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BC4FF0">
      <w:pPr>
        <w:pStyle w:val="CRCoverPage"/>
        <w:tabs>
          <w:tab w:val="right" w:pos="9639"/>
        </w:tabs>
        <w:spacing w:after="0"/>
        <w:rPr>
          <w:b/>
          <w:i/>
          <w:noProof/>
          <w:sz w:val="28"/>
          <w:lang w:eastAsia="zh-CN"/>
        </w:rPr>
      </w:pPr>
      <w:r>
        <w:rPr>
          <w:rFonts w:hint="eastAsia"/>
          <w:b/>
          <w:noProof/>
          <w:sz w:val="24"/>
          <w:lang w:eastAsia="zh-CN"/>
        </w:rPr>
        <w:t>3G</w:t>
      </w:r>
      <w:r w:rsidR="001E41F3">
        <w:rPr>
          <w:b/>
          <w:noProof/>
          <w:sz w:val="24"/>
        </w:rPr>
        <w:t>PP TSG-</w:t>
      </w:r>
      <w:r w:rsidR="00795637">
        <w:rPr>
          <w:rFonts w:hint="eastAsia"/>
          <w:b/>
          <w:noProof/>
          <w:sz w:val="24"/>
          <w:lang w:eastAsia="zh-CN"/>
        </w:rPr>
        <w:t>RAN</w:t>
      </w:r>
      <w:r w:rsidR="001E41F3">
        <w:rPr>
          <w:b/>
          <w:noProof/>
          <w:sz w:val="24"/>
        </w:rPr>
        <w:t xml:space="preserve"> </w:t>
      </w:r>
      <w:r w:rsidR="00795637">
        <w:rPr>
          <w:rFonts w:hint="eastAsia"/>
          <w:b/>
          <w:noProof/>
          <w:sz w:val="24"/>
          <w:lang w:eastAsia="zh-CN"/>
        </w:rPr>
        <w:t xml:space="preserve">WG4 </w:t>
      </w:r>
      <w:r w:rsidR="001E41F3">
        <w:rPr>
          <w:b/>
          <w:noProof/>
          <w:sz w:val="24"/>
        </w:rPr>
        <w:t>Meeting #</w:t>
      </w:r>
      <w:r w:rsidR="008874AD">
        <w:rPr>
          <w:rFonts w:hint="eastAsia"/>
          <w:b/>
          <w:noProof/>
          <w:sz w:val="24"/>
          <w:lang w:eastAsia="zh-CN"/>
        </w:rPr>
        <w:t>8</w:t>
      </w:r>
      <w:r w:rsidR="001E66C3">
        <w:rPr>
          <w:b/>
          <w:noProof/>
          <w:sz w:val="24"/>
          <w:lang w:eastAsia="zh-CN"/>
        </w:rPr>
        <w:t>1</w:t>
      </w:r>
      <w:r w:rsidR="001E41F3">
        <w:rPr>
          <w:b/>
          <w:i/>
          <w:noProof/>
          <w:sz w:val="28"/>
        </w:rPr>
        <w:tab/>
      </w:r>
      <w:r w:rsidR="00BF46DC" w:rsidRPr="00BF46DC">
        <w:rPr>
          <w:b/>
          <w:i/>
          <w:noProof/>
          <w:sz w:val="28"/>
        </w:rPr>
        <w:t>R4-1610</w:t>
      </w:r>
      <w:r w:rsidR="00B0380E">
        <w:rPr>
          <w:b/>
          <w:i/>
          <w:noProof/>
          <w:sz w:val="28"/>
        </w:rPr>
        <w:t>885</w:t>
      </w:r>
    </w:p>
    <w:p w:rsidR="001E41F3" w:rsidRDefault="004806EA" w:rsidP="005E2C44">
      <w:pPr>
        <w:pStyle w:val="CRCoverPage"/>
        <w:outlineLvl w:val="0"/>
        <w:rPr>
          <w:b/>
          <w:noProof/>
          <w:sz w:val="24"/>
        </w:rPr>
      </w:pPr>
      <w:r>
        <w:rPr>
          <w:b/>
          <w:noProof/>
          <w:sz w:val="24"/>
        </w:rPr>
        <w:t>Reno</w:t>
      </w:r>
      <w:r w:rsidR="00D12C7D" w:rsidRPr="00D12C7D">
        <w:rPr>
          <w:b/>
          <w:noProof/>
          <w:sz w:val="24"/>
        </w:rPr>
        <w:t xml:space="preserve">, </w:t>
      </w:r>
      <w:r>
        <w:rPr>
          <w:b/>
          <w:noProof/>
          <w:sz w:val="24"/>
        </w:rPr>
        <w:t xml:space="preserve">Nevada, </w:t>
      </w:r>
      <w:r w:rsidR="00D12C7D" w:rsidRPr="00D12C7D">
        <w:rPr>
          <w:b/>
          <w:noProof/>
          <w:sz w:val="24"/>
        </w:rPr>
        <w:t>1</w:t>
      </w:r>
      <w:r>
        <w:rPr>
          <w:b/>
          <w:noProof/>
          <w:sz w:val="24"/>
        </w:rPr>
        <w:t>4</w:t>
      </w:r>
      <w:r w:rsidR="00D12C7D" w:rsidRPr="00D12C7D">
        <w:rPr>
          <w:b/>
          <w:noProof/>
          <w:sz w:val="24"/>
        </w:rPr>
        <w:t xml:space="preserve"> - 1</w:t>
      </w:r>
      <w:r>
        <w:rPr>
          <w:b/>
          <w:noProof/>
          <w:sz w:val="24"/>
        </w:rPr>
        <w:t>8</w:t>
      </w:r>
      <w:r w:rsidR="00D12C7D" w:rsidRPr="00D12C7D">
        <w:rPr>
          <w:b/>
          <w:noProof/>
          <w:sz w:val="24"/>
        </w:rPr>
        <w:t xml:space="preserve"> </w:t>
      </w:r>
      <w:r>
        <w:rPr>
          <w:b/>
          <w:noProof/>
          <w:sz w:val="24"/>
        </w:rPr>
        <w:t xml:space="preserve">November </w:t>
      </w:r>
      <w:r w:rsidR="00D12C7D" w:rsidRPr="00D12C7D">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216B3">
        <w:tc>
          <w:tcPr>
            <w:tcW w:w="9641" w:type="dxa"/>
            <w:gridSpan w:val="9"/>
            <w:tcBorders>
              <w:top w:val="single" w:sz="4" w:space="0" w:color="auto"/>
              <w:left w:val="single" w:sz="4" w:space="0" w:color="auto"/>
              <w:right w:val="single" w:sz="4" w:space="0" w:color="auto"/>
            </w:tcBorders>
          </w:tcPr>
          <w:p w:rsidR="001E41F3" w:rsidRPr="009216B3" w:rsidRDefault="00305409">
            <w:pPr>
              <w:pStyle w:val="CRCoverPage"/>
              <w:spacing w:after="0"/>
              <w:jc w:val="right"/>
              <w:rPr>
                <w:i/>
                <w:noProof/>
              </w:rPr>
            </w:pPr>
            <w:r w:rsidRPr="009216B3">
              <w:rPr>
                <w:i/>
                <w:noProof/>
                <w:sz w:val="14"/>
              </w:rPr>
              <w:t>CR-Form-v</w:t>
            </w:r>
            <w:r w:rsidR="00BA3EC5" w:rsidRPr="009216B3">
              <w:rPr>
                <w:i/>
                <w:noProof/>
                <w:sz w:val="14"/>
              </w:rPr>
              <w:t>1</w:t>
            </w:r>
            <w:r w:rsidR="001B7A65" w:rsidRPr="009216B3">
              <w:rPr>
                <w:i/>
                <w:noProof/>
                <w:sz w:val="14"/>
              </w:rPr>
              <w:t>1</w:t>
            </w:r>
            <w:r w:rsidR="00BD6BB8" w:rsidRPr="009216B3">
              <w:rPr>
                <w:i/>
                <w:noProof/>
                <w:sz w:val="14"/>
              </w:rPr>
              <w:t>.1</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jc w:val="center"/>
              <w:rPr>
                <w:noProof/>
              </w:rPr>
            </w:pPr>
            <w:r w:rsidRPr="009216B3">
              <w:rPr>
                <w:b/>
                <w:noProof/>
                <w:sz w:val="32"/>
              </w:rPr>
              <w:t>CHANGE REQUEST</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sz w:val="8"/>
                <w:szCs w:val="8"/>
              </w:rPr>
            </w:pPr>
          </w:p>
        </w:tc>
      </w:tr>
      <w:tr w:rsidR="001E41F3" w:rsidRPr="009216B3" w:rsidTr="0051580D">
        <w:tc>
          <w:tcPr>
            <w:tcW w:w="142" w:type="dxa"/>
            <w:tcBorders>
              <w:left w:val="single" w:sz="4" w:space="0" w:color="auto"/>
            </w:tcBorders>
          </w:tcPr>
          <w:p w:rsidR="001E41F3" w:rsidRPr="009216B3" w:rsidRDefault="001E41F3">
            <w:pPr>
              <w:pStyle w:val="CRCoverPage"/>
              <w:spacing w:after="0"/>
              <w:jc w:val="right"/>
              <w:rPr>
                <w:noProof/>
              </w:rPr>
            </w:pPr>
          </w:p>
        </w:tc>
        <w:tc>
          <w:tcPr>
            <w:tcW w:w="2126" w:type="dxa"/>
            <w:shd w:val="pct30" w:color="FFFF00" w:fill="auto"/>
          </w:tcPr>
          <w:p w:rsidR="001E41F3" w:rsidRPr="009216B3" w:rsidRDefault="00795637" w:rsidP="0051580D">
            <w:pPr>
              <w:pStyle w:val="CRCoverPage"/>
              <w:spacing w:after="0"/>
              <w:rPr>
                <w:b/>
                <w:noProof/>
                <w:sz w:val="28"/>
                <w:lang w:eastAsia="zh-CN"/>
              </w:rPr>
            </w:pPr>
            <w:r w:rsidRPr="009216B3">
              <w:rPr>
                <w:rFonts w:hint="eastAsia"/>
                <w:b/>
                <w:noProof/>
                <w:sz w:val="28"/>
                <w:lang w:eastAsia="zh-CN"/>
              </w:rPr>
              <w:t>36.101</w:t>
            </w:r>
          </w:p>
        </w:tc>
        <w:tc>
          <w:tcPr>
            <w:tcW w:w="709" w:type="dxa"/>
          </w:tcPr>
          <w:p w:rsidR="001E41F3" w:rsidRPr="009216B3" w:rsidRDefault="001E41F3">
            <w:pPr>
              <w:pStyle w:val="CRCoverPage"/>
              <w:spacing w:after="0"/>
              <w:jc w:val="center"/>
              <w:rPr>
                <w:noProof/>
              </w:rPr>
            </w:pPr>
            <w:r w:rsidRPr="009216B3">
              <w:rPr>
                <w:b/>
                <w:noProof/>
                <w:sz w:val="28"/>
              </w:rPr>
              <w:t>CR</w:t>
            </w:r>
          </w:p>
        </w:tc>
        <w:tc>
          <w:tcPr>
            <w:tcW w:w="1276" w:type="dxa"/>
            <w:shd w:val="pct30" w:color="FFFF00" w:fill="auto"/>
          </w:tcPr>
          <w:p w:rsidR="001E41F3" w:rsidRPr="009216B3" w:rsidRDefault="003B0968">
            <w:pPr>
              <w:pStyle w:val="CRCoverPage"/>
              <w:spacing w:after="0"/>
              <w:rPr>
                <w:noProof/>
              </w:rPr>
            </w:pPr>
            <w:r>
              <w:rPr>
                <w:noProof/>
              </w:rPr>
              <w:t>3980</w:t>
            </w:r>
          </w:p>
        </w:tc>
        <w:tc>
          <w:tcPr>
            <w:tcW w:w="709" w:type="dxa"/>
          </w:tcPr>
          <w:p w:rsidR="001E41F3" w:rsidRPr="009216B3" w:rsidRDefault="001E41F3" w:rsidP="0051580D">
            <w:pPr>
              <w:pStyle w:val="CRCoverPage"/>
              <w:tabs>
                <w:tab w:val="right" w:pos="625"/>
              </w:tabs>
              <w:spacing w:after="0"/>
              <w:jc w:val="center"/>
              <w:rPr>
                <w:noProof/>
              </w:rPr>
            </w:pPr>
            <w:r w:rsidRPr="009216B3">
              <w:rPr>
                <w:b/>
                <w:bCs/>
                <w:noProof/>
                <w:sz w:val="28"/>
              </w:rPr>
              <w:t>rev</w:t>
            </w:r>
          </w:p>
        </w:tc>
        <w:tc>
          <w:tcPr>
            <w:tcW w:w="425" w:type="dxa"/>
            <w:shd w:val="pct30" w:color="FFFF00" w:fill="auto"/>
          </w:tcPr>
          <w:p w:rsidR="001E41F3" w:rsidRPr="009216B3" w:rsidRDefault="006C0B92">
            <w:pPr>
              <w:pStyle w:val="CRCoverPage"/>
              <w:spacing w:after="0"/>
              <w:jc w:val="center"/>
              <w:rPr>
                <w:b/>
                <w:noProof/>
              </w:rPr>
            </w:pPr>
            <w:r>
              <w:rPr>
                <w:b/>
                <w:noProof/>
              </w:rPr>
              <w:t>2</w:t>
            </w:r>
          </w:p>
        </w:tc>
        <w:tc>
          <w:tcPr>
            <w:tcW w:w="2693" w:type="dxa"/>
          </w:tcPr>
          <w:p w:rsidR="001E41F3" w:rsidRPr="009216B3" w:rsidRDefault="001E41F3" w:rsidP="0051580D">
            <w:pPr>
              <w:pStyle w:val="CRCoverPage"/>
              <w:tabs>
                <w:tab w:val="right" w:pos="1825"/>
              </w:tabs>
              <w:spacing w:after="0"/>
              <w:jc w:val="center"/>
              <w:rPr>
                <w:noProof/>
              </w:rPr>
            </w:pPr>
            <w:r w:rsidRPr="009216B3">
              <w:rPr>
                <w:b/>
                <w:noProof/>
                <w:sz w:val="28"/>
                <w:szCs w:val="28"/>
              </w:rPr>
              <w:t>Current version:</w:t>
            </w:r>
          </w:p>
        </w:tc>
        <w:tc>
          <w:tcPr>
            <w:tcW w:w="1418" w:type="dxa"/>
            <w:shd w:val="pct30" w:color="FFFF00" w:fill="auto"/>
          </w:tcPr>
          <w:p w:rsidR="001E41F3" w:rsidRPr="009216B3" w:rsidRDefault="00795637" w:rsidP="0059544B">
            <w:pPr>
              <w:pStyle w:val="CRCoverPage"/>
              <w:spacing w:after="0"/>
              <w:jc w:val="center"/>
              <w:rPr>
                <w:noProof/>
                <w:lang w:eastAsia="zh-CN"/>
              </w:rPr>
            </w:pPr>
            <w:r w:rsidRPr="009216B3">
              <w:rPr>
                <w:rFonts w:hint="eastAsia"/>
                <w:b/>
                <w:noProof/>
                <w:sz w:val="32"/>
                <w:lang w:eastAsia="zh-CN"/>
              </w:rPr>
              <w:t>13</w:t>
            </w:r>
            <w:r w:rsidR="001E41F3" w:rsidRPr="009216B3">
              <w:rPr>
                <w:b/>
                <w:noProof/>
                <w:sz w:val="32"/>
              </w:rPr>
              <w:t>.</w:t>
            </w:r>
            <w:r w:rsidR="00B42318">
              <w:rPr>
                <w:rFonts w:hint="eastAsia"/>
                <w:b/>
                <w:noProof/>
                <w:sz w:val="32"/>
                <w:lang w:eastAsia="zh-CN"/>
              </w:rPr>
              <w:t>5</w:t>
            </w:r>
            <w:r w:rsidR="001E41F3" w:rsidRPr="009216B3">
              <w:rPr>
                <w:b/>
                <w:noProof/>
                <w:sz w:val="32"/>
              </w:rPr>
              <w:t>.</w:t>
            </w:r>
            <w:r w:rsidRPr="009216B3">
              <w:rPr>
                <w:rFonts w:hint="eastAsia"/>
                <w:b/>
                <w:noProof/>
                <w:sz w:val="32"/>
                <w:lang w:eastAsia="zh-CN"/>
              </w:rPr>
              <w:t>0</w:t>
            </w:r>
          </w:p>
        </w:tc>
        <w:tc>
          <w:tcPr>
            <w:tcW w:w="143" w:type="dxa"/>
            <w:tcBorders>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top w:val="single" w:sz="4" w:space="0" w:color="auto"/>
            </w:tcBorders>
          </w:tcPr>
          <w:p w:rsidR="001E41F3" w:rsidRPr="009216B3" w:rsidRDefault="001E41F3">
            <w:pPr>
              <w:pStyle w:val="CRCoverPage"/>
              <w:spacing w:after="0"/>
              <w:jc w:val="center"/>
              <w:rPr>
                <w:rFonts w:cs="Arial"/>
                <w:i/>
                <w:noProof/>
              </w:rPr>
            </w:pPr>
            <w:r w:rsidRPr="009216B3">
              <w:rPr>
                <w:rFonts w:cs="Arial"/>
                <w:i/>
                <w:noProof/>
              </w:rPr>
              <w:t xml:space="preserve">For </w:t>
            </w:r>
            <w:hyperlink r:id="rId9" w:anchor="_blank" w:history="1">
              <w:r w:rsidRPr="009216B3">
                <w:rPr>
                  <w:rStyle w:val="Hyperlink"/>
                  <w:rFonts w:cs="Arial"/>
                  <w:b/>
                  <w:i/>
                  <w:noProof/>
                  <w:color w:val="FF0000"/>
                </w:rPr>
                <w:t>HE</w:t>
              </w:r>
              <w:bookmarkStart w:id="0" w:name="_Hlt497126619"/>
              <w:r w:rsidRPr="009216B3">
                <w:rPr>
                  <w:rStyle w:val="Hyperlink"/>
                  <w:rFonts w:cs="Arial"/>
                  <w:b/>
                  <w:i/>
                  <w:noProof/>
                  <w:color w:val="FF0000"/>
                </w:rPr>
                <w:t>L</w:t>
              </w:r>
              <w:bookmarkEnd w:id="0"/>
              <w:r w:rsidRPr="009216B3">
                <w:rPr>
                  <w:rStyle w:val="Hyperlink"/>
                  <w:rFonts w:cs="Arial"/>
                  <w:b/>
                  <w:i/>
                  <w:noProof/>
                  <w:color w:val="FF0000"/>
                </w:rPr>
                <w:t>P</w:t>
              </w:r>
            </w:hyperlink>
            <w:r w:rsidRPr="009216B3">
              <w:rPr>
                <w:rFonts w:cs="Arial"/>
                <w:b/>
                <w:i/>
                <w:noProof/>
                <w:color w:val="FF0000"/>
              </w:rPr>
              <w:t xml:space="preserve"> </w:t>
            </w:r>
            <w:r w:rsidRPr="009216B3">
              <w:rPr>
                <w:rFonts w:cs="Arial"/>
                <w:i/>
                <w:noProof/>
              </w:rPr>
              <w:t>on using this form</w:t>
            </w:r>
            <w:r w:rsidR="0051580D" w:rsidRPr="009216B3">
              <w:rPr>
                <w:rFonts w:cs="Arial"/>
                <w:i/>
                <w:noProof/>
              </w:rPr>
              <w:t>: c</w:t>
            </w:r>
            <w:r w:rsidR="00F25D98" w:rsidRPr="009216B3">
              <w:rPr>
                <w:rFonts w:cs="Arial"/>
                <w:i/>
                <w:noProof/>
              </w:rPr>
              <w:t xml:space="preserve">omprehensive instructions can be found at </w:t>
            </w:r>
            <w:r w:rsidR="001B7A65" w:rsidRPr="009216B3">
              <w:rPr>
                <w:rFonts w:cs="Arial"/>
                <w:i/>
                <w:noProof/>
              </w:rPr>
              <w:br/>
            </w:r>
            <w:hyperlink r:id="rId10" w:history="1">
              <w:r w:rsidR="00DE34CF" w:rsidRPr="009216B3">
                <w:rPr>
                  <w:rStyle w:val="Hyperlink"/>
                  <w:rFonts w:cs="Arial"/>
                  <w:i/>
                  <w:noProof/>
                </w:rPr>
                <w:t>http://www.3gpp.org/Change-Requests</w:t>
              </w:r>
            </w:hyperlink>
            <w:r w:rsidR="00F25D98" w:rsidRPr="009216B3">
              <w:rPr>
                <w:rFonts w:cs="Arial"/>
                <w:i/>
                <w:noProof/>
              </w:rPr>
              <w:t>.</w:t>
            </w:r>
          </w:p>
        </w:tc>
      </w:tr>
      <w:tr w:rsidR="001E41F3" w:rsidRPr="009216B3">
        <w:tc>
          <w:tcPr>
            <w:tcW w:w="9641" w:type="dxa"/>
            <w:gridSpan w:val="9"/>
          </w:tcPr>
          <w:p w:rsidR="001E41F3" w:rsidRPr="009216B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16B3" w:rsidTr="00A7671C">
        <w:tc>
          <w:tcPr>
            <w:tcW w:w="2835" w:type="dxa"/>
          </w:tcPr>
          <w:p w:rsidR="00F25D98" w:rsidRPr="009216B3" w:rsidRDefault="00F25D98" w:rsidP="001E41F3">
            <w:pPr>
              <w:pStyle w:val="CRCoverPage"/>
              <w:tabs>
                <w:tab w:val="right" w:pos="2751"/>
              </w:tabs>
              <w:spacing w:after="0"/>
              <w:rPr>
                <w:b/>
                <w:i/>
                <w:noProof/>
              </w:rPr>
            </w:pPr>
            <w:r w:rsidRPr="009216B3">
              <w:rPr>
                <w:b/>
                <w:i/>
                <w:noProof/>
              </w:rPr>
              <w:t>Proposed change</w:t>
            </w:r>
            <w:r w:rsidR="00A7671C" w:rsidRPr="009216B3">
              <w:rPr>
                <w:b/>
                <w:i/>
                <w:noProof/>
              </w:rPr>
              <w:t xml:space="preserve"> </w:t>
            </w:r>
            <w:r w:rsidRPr="009216B3">
              <w:rPr>
                <w:b/>
                <w:i/>
                <w:noProof/>
              </w:rPr>
              <w:t>affects:</w:t>
            </w:r>
          </w:p>
        </w:tc>
        <w:tc>
          <w:tcPr>
            <w:tcW w:w="1418" w:type="dxa"/>
          </w:tcPr>
          <w:p w:rsidR="00F25D98" w:rsidRPr="009216B3" w:rsidRDefault="00F25D98" w:rsidP="001E41F3">
            <w:pPr>
              <w:pStyle w:val="CRCoverPage"/>
              <w:spacing w:after="0"/>
              <w:jc w:val="right"/>
              <w:rPr>
                <w:noProof/>
              </w:rPr>
            </w:pPr>
            <w:r w:rsidRPr="009216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216B3" w:rsidRDefault="00F25D98" w:rsidP="001E41F3">
            <w:pPr>
              <w:pStyle w:val="CRCoverPage"/>
              <w:spacing w:after="0"/>
              <w:jc w:val="center"/>
              <w:rPr>
                <w:b/>
                <w:caps/>
                <w:noProof/>
              </w:rPr>
            </w:pPr>
          </w:p>
        </w:tc>
        <w:tc>
          <w:tcPr>
            <w:tcW w:w="709" w:type="dxa"/>
            <w:tcBorders>
              <w:left w:val="single" w:sz="4" w:space="0" w:color="auto"/>
            </w:tcBorders>
          </w:tcPr>
          <w:p w:rsidR="00F25D98" w:rsidRPr="009216B3" w:rsidRDefault="00F25D98" w:rsidP="001E41F3">
            <w:pPr>
              <w:pStyle w:val="CRCoverPage"/>
              <w:spacing w:after="0"/>
              <w:jc w:val="right"/>
              <w:rPr>
                <w:noProof/>
                <w:u w:val="single"/>
              </w:rPr>
            </w:pPr>
            <w:r w:rsidRPr="009216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2126" w:type="dxa"/>
          </w:tcPr>
          <w:p w:rsidR="00F25D98" w:rsidRPr="009216B3" w:rsidRDefault="00F25D98" w:rsidP="001E41F3">
            <w:pPr>
              <w:pStyle w:val="CRCoverPage"/>
              <w:spacing w:after="0"/>
              <w:jc w:val="right"/>
              <w:rPr>
                <w:noProof/>
                <w:u w:val="single"/>
              </w:rPr>
            </w:pPr>
            <w:r w:rsidRPr="009216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216B3" w:rsidRDefault="00F25D98" w:rsidP="001E41F3">
            <w:pPr>
              <w:pStyle w:val="CRCoverPage"/>
              <w:spacing w:after="0"/>
              <w:jc w:val="center"/>
              <w:rPr>
                <w:b/>
                <w:caps/>
                <w:noProof/>
                <w:lang w:eastAsia="zh-CN"/>
              </w:rPr>
            </w:pPr>
          </w:p>
        </w:tc>
        <w:tc>
          <w:tcPr>
            <w:tcW w:w="1418" w:type="dxa"/>
            <w:tcBorders>
              <w:left w:val="nil"/>
            </w:tcBorders>
          </w:tcPr>
          <w:p w:rsidR="00F25D98" w:rsidRPr="009216B3" w:rsidRDefault="00F25D98" w:rsidP="001E41F3">
            <w:pPr>
              <w:pStyle w:val="CRCoverPage"/>
              <w:spacing w:after="0"/>
              <w:jc w:val="right"/>
              <w:rPr>
                <w:noProof/>
              </w:rPr>
            </w:pPr>
            <w:r w:rsidRPr="009216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216B3">
        <w:tc>
          <w:tcPr>
            <w:tcW w:w="9641" w:type="dxa"/>
            <w:gridSpan w:val="11"/>
          </w:tcPr>
          <w:p w:rsidR="001E41F3" w:rsidRPr="009216B3" w:rsidRDefault="001E41F3">
            <w:pPr>
              <w:pStyle w:val="CRCoverPage"/>
              <w:spacing w:after="0"/>
              <w:rPr>
                <w:noProof/>
                <w:sz w:val="8"/>
                <w:szCs w:val="8"/>
              </w:rPr>
            </w:pPr>
          </w:p>
        </w:tc>
      </w:tr>
      <w:tr w:rsidR="001E41F3" w:rsidRPr="009216B3">
        <w:tc>
          <w:tcPr>
            <w:tcW w:w="1843" w:type="dxa"/>
            <w:tcBorders>
              <w:top w:val="single" w:sz="4" w:space="0" w:color="auto"/>
              <w:left w:val="single" w:sz="4" w:space="0" w:color="auto"/>
            </w:tcBorders>
          </w:tcPr>
          <w:p w:rsidR="001E41F3" w:rsidRPr="009216B3" w:rsidRDefault="001E41F3">
            <w:pPr>
              <w:pStyle w:val="CRCoverPage"/>
              <w:tabs>
                <w:tab w:val="right" w:pos="1759"/>
              </w:tabs>
              <w:spacing w:after="0"/>
              <w:rPr>
                <w:b/>
                <w:i/>
                <w:noProof/>
              </w:rPr>
            </w:pPr>
            <w:r w:rsidRPr="009216B3">
              <w:rPr>
                <w:b/>
                <w:i/>
                <w:noProof/>
              </w:rPr>
              <w:t>Title:</w:t>
            </w:r>
            <w:r w:rsidRPr="009216B3">
              <w:rPr>
                <w:b/>
                <w:i/>
                <w:noProof/>
              </w:rPr>
              <w:tab/>
            </w:r>
          </w:p>
        </w:tc>
        <w:tc>
          <w:tcPr>
            <w:tcW w:w="7798" w:type="dxa"/>
            <w:gridSpan w:val="10"/>
            <w:tcBorders>
              <w:top w:val="single" w:sz="4" w:space="0" w:color="auto"/>
              <w:right w:val="single" w:sz="4" w:space="0" w:color="auto"/>
            </w:tcBorders>
            <w:shd w:val="pct30" w:color="FFFF00" w:fill="auto"/>
          </w:tcPr>
          <w:p w:rsidR="001E41F3" w:rsidRPr="009216B3" w:rsidRDefault="004A7602" w:rsidP="001521A5">
            <w:pPr>
              <w:pStyle w:val="CRCoverPage"/>
              <w:spacing w:after="0"/>
              <w:ind w:left="100"/>
              <w:rPr>
                <w:noProof/>
                <w:lang w:eastAsia="zh-CN"/>
              </w:rPr>
            </w:pPr>
            <w:r>
              <w:rPr>
                <w:noProof/>
                <w:lang w:eastAsia="zh-CN"/>
              </w:rPr>
              <w:t>Clean up and clarification for LAA CSI requirements</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1521A5"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WG: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Ericsson</w:t>
            </w: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TSG: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R4</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Work item code</w:t>
            </w:r>
            <w:r w:rsidR="0051580D" w:rsidRPr="009216B3">
              <w:rPr>
                <w:b/>
                <w:i/>
                <w:noProof/>
              </w:rPr>
              <w:t>:</w:t>
            </w:r>
          </w:p>
        </w:tc>
        <w:tc>
          <w:tcPr>
            <w:tcW w:w="3260" w:type="dxa"/>
            <w:gridSpan w:val="5"/>
            <w:shd w:val="pct30" w:color="FFFF00" w:fill="auto"/>
          </w:tcPr>
          <w:p w:rsidR="001E41F3" w:rsidRPr="009216B3" w:rsidRDefault="000328B1">
            <w:pPr>
              <w:pStyle w:val="CRCoverPage"/>
              <w:spacing w:after="0"/>
              <w:ind w:left="100"/>
              <w:rPr>
                <w:noProof/>
              </w:rPr>
            </w:pPr>
            <w:r w:rsidRPr="009216B3">
              <w:rPr>
                <w:noProof/>
              </w:rPr>
              <w:t>LTE_LAA-Perf</w:t>
            </w:r>
          </w:p>
        </w:tc>
        <w:tc>
          <w:tcPr>
            <w:tcW w:w="994" w:type="dxa"/>
            <w:gridSpan w:val="2"/>
            <w:tcBorders>
              <w:left w:val="nil"/>
            </w:tcBorders>
          </w:tcPr>
          <w:p w:rsidR="001E41F3" w:rsidRPr="009216B3" w:rsidRDefault="001E41F3">
            <w:pPr>
              <w:pStyle w:val="CRCoverPage"/>
              <w:spacing w:after="0"/>
              <w:ind w:right="100"/>
              <w:rPr>
                <w:noProof/>
              </w:rPr>
            </w:pPr>
          </w:p>
        </w:tc>
        <w:tc>
          <w:tcPr>
            <w:tcW w:w="1417" w:type="dxa"/>
            <w:gridSpan w:val="2"/>
            <w:tcBorders>
              <w:left w:val="nil"/>
            </w:tcBorders>
          </w:tcPr>
          <w:p w:rsidR="001E41F3" w:rsidRPr="009216B3" w:rsidRDefault="001E41F3">
            <w:pPr>
              <w:pStyle w:val="CRCoverPage"/>
              <w:spacing w:after="0"/>
              <w:jc w:val="right"/>
              <w:rPr>
                <w:noProof/>
              </w:rPr>
            </w:pPr>
            <w:r w:rsidRPr="009216B3">
              <w:rPr>
                <w:b/>
                <w:i/>
                <w:noProof/>
              </w:rPr>
              <w:t>Date:</w:t>
            </w:r>
          </w:p>
        </w:tc>
        <w:tc>
          <w:tcPr>
            <w:tcW w:w="2127" w:type="dxa"/>
            <w:tcBorders>
              <w:right w:val="single" w:sz="4" w:space="0" w:color="auto"/>
            </w:tcBorders>
            <w:shd w:val="pct30" w:color="FFFF00" w:fill="auto"/>
          </w:tcPr>
          <w:p w:rsidR="001E41F3" w:rsidRPr="009216B3" w:rsidRDefault="000328B1" w:rsidP="00FC4897">
            <w:pPr>
              <w:pStyle w:val="CRCoverPage"/>
              <w:spacing w:after="0"/>
              <w:ind w:left="100"/>
              <w:rPr>
                <w:noProof/>
                <w:lang w:eastAsia="zh-CN"/>
              </w:rPr>
            </w:pPr>
            <w:r w:rsidRPr="009216B3">
              <w:rPr>
                <w:rFonts w:hint="eastAsia"/>
                <w:noProof/>
                <w:lang w:eastAsia="zh-CN"/>
              </w:rPr>
              <w:t>2016</w:t>
            </w:r>
            <w:r w:rsidR="004242F1" w:rsidRPr="009216B3">
              <w:rPr>
                <w:noProof/>
              </w:rPr>
              <w:t>-</w:t>
            </w:r>
            <w:r w:rsidR="00210EB6">
              <w:rPr>
                <w:rFonts w:hint="eastAsia"/>
                <w:noProof/>
                <w:lang w:eastAsia="zh-CN"/>
              </w:rPr>
              <w:t>10</w:t>
            </w:r>
            <w:r w:rsidR="004242F1" w:rsidRPr="009216B3">
              <w:rPr>
                <w:noProof/>
              </w:rPr>
              <w:t>-</w:t>
            </w:r>
            <w:r w:rsidR="009177BD">
              <w:rPr>
                <w:noProof/>
                <w:lang w:eastAsia="zh-CN"/>
              </w:rPr>
              <w:t>27</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1560" w:type="dxa"/>
            <w:gridSpan w:val="4"/>
          </w:tcPr>
          <w:p w:rsidR="001E41F3" w:rsidRPr="009216B3" w:rsidRDefault="001E41F3">
            <w:pPr>
              <w:pStyle w:val="CRCoverPage"/>
              <w:spacing w:after="0"/>
              <w:rPr>
                <w:noProof/>
                <w:sz w:val="8"/>
                <w:szCs w:val="8"/>
              </w:rPr>
            </w:pPr>
          </w:p>
        </w:tc>
        <w:tc>
          <w:tcPr>
            <w:tcW w:w="2694" w:type="dxa"/>
            <w:gridSpan w:val="3"/>
          </w:tcPr>
          <w:p w:rsidR="001E41F3" w:rsidRPr="009216B3" w:rsidRDefault="001E41F3">
            <w:pPr>
              <w:pStyle w:val="CRCoverPage"/>
              <w:spacing w:after="0"/>
              <w:rPr>
                <w:noProof/>
                <w:sz w:val="8"/>
                <w:szCs w:val="8"/>
              </w:rPr>
            </w:pPr>
          </w:p>
        </w:tc>
        <w:tc>
          <w:tcPr>
            <w:tcW w:w="1417" w:type="dxa"/>
            <w:gridSpan w:val="2"/>
          </w:tcPr>
          <w:p w:rsidR="001E41F3" w:rsidRPr="009216B3" w:rsidRDefault="001E41F3">
            <w:pPr>
              <w:pStyle w:val="CRCoverPage"/>
              <w:spacing w:after="0"/>
              <w:rPr>
                <w:noProof/>
                <w:sz w:val="8"/>
                <w:szCs w:val="8"/>
              </w:rPr>
            </w:pPr>
          </w:p>
        </w:tc>
        <w:tc>
          <w:tcPr>
            <w:tcW w:w="2127" w:type="dxa"/>
            <w:tcBorders>
              <w:right w:val="single" w:sz="4" w:space="0" w:color="auto"/>
            </w:tcBorders>
          </w:tcPr>
          <w:p w:rsidR="001E41F3" w:rsidRPr="009216B3" w:rsidRDefault="001E41F3">
            <w:pPr>
              <w:pStyle w:val="CRCoverPage"/>
              <w:spacing w:after="0"/>
              <w:rPr>
                <w:noProof/>
                <w:sz w:val="8"/>
                <w:szCs w:val="8"/>
              </w:rPr>
            </w:pPr>
          </w:p>
        </w:tc>
      </w:tr>
      <w:tr w:rsidR="001E41F3" w:rsidRPr="009216B3">
        <w:trPr>
          <w:cantSplit/>
        </w:trPr>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Category:</w:t>
            </w:r>
          </w:p>
        </w:tc>
        <w:tc>
          <w:tcPr>
            <w:tcW w:w="425" w:type="dxa"/>
            <w:shd w:val="pct30" w:color="FFFF00" w:fill="auto"/>
          </w:tcPr>
          <w:p w:rsidR="001E41F3" w:rsidRPr="009216B3" w:rsidRDefault="005F5C98">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216B3" w:rsidRDefault="001E41F3">
            <w:pPr>
              <w:pStyle w:val="CRCoverPage"/>
              <w:spacing w:after="0"/>
              <w:rPr>
                <w:noProof/>
              </w:rPr>
            </w:pPr>
          </w:p>
        </w:tc>
        <w:tc>
          <w:tcPr>
            <w:tcW w:w="1417" w:type="dxa"/>
            <w:gridSpan w:val="2"/>
            <w:tcBorders>
              <w:left w:val="nil"/>
            </w:tcBorders>
          </w:tcPr>
          <w:p w:rsidR="001E41F3" w:rsidRPr="009216B3" w:rsidRDefault="001E41F3">
            <w:pPr>
              <w:pStyle w:val="CRCoverPage"/>
              <w:spacing w:after="0"/>
              <w:jc w:val="right"/>
              <w:rPr>
                <w:b/>
                <w:i/>
                <w:noProof/>
              </w:rPr>
            </w:pPr>
            <w:r w:rsidRPr="009216B3">
              <w:rPr>
                <w:b/>
                <w:i/>
                <w:noProof/>
              </w:rPr>
              <w:t>Release:</w:t>
            </w:r>
          </w:p>
        </w:tc>
        <w:tc>
          <w:tcPr>
            <w:tcW w:w="2127" w:type="dxa"/>
            <w:tcBorders>
              <w:right w:val="single" w:sz="4" w:space="0" w:color="auto"/>
            </w:tcBorders>
            <w:shd w:val="pct30" w:color="FFFF00" w:fill="auto"/>
          </w:tcPr>
          <w:p w:rsidR="001E41F3" w:rsidRPr="009216B3" w:rsidRDefault="0026004D">
            <w:pPr>
              <w:pStyle w:val="CRCoverPage"/>
              <w:spacing w:after="0"/>
              <w:ind w:left="100"/>
              <w:rPr>
                <w:noProof/>
                <w:lang w:eastAsia="zh-CN"/>
              </w:rPr>
            </w:pPr>
            <w:r w:rsidRPr="009216B3">
              <w:rPr>
                <w:noProof/>
              </w:rPr>
              <w:t>Rel-</w:t>
            </w:r>
            <w:r w:rsidR="000328B1" w:rsidRPr="009216B3">
              <w:rPr>
                <w:rFonts w:hint="eastAsia"/>
                <w:noProof/>
                <w:lang w:eastAsia="zh-CN"/>
              </w:rPr>
              <w:t>13</w:t>
            </w:r>
          </w:p>
        </w:tc>
      </w:tr>
      <w:tr w:rsidR="001E41F3" w:rsidRPr="009216B3">
        <w:tc>
          <w:tcPr>
            <w:tcW w:w="1843" w:type="dxa"/>
            <w:tcBorders>
              <w:left w:val="single" w:sz="4" w:space="0" w:color="auto"/>
              <w:bottom w:val="single" w:sz="4" w:space="0" w:color="auto"/>
            </w:tcBorders>
          </w:tcPr>
          <w:p w:rsidR="001E41F3" w:rsidRPr="009216B3" w:rsidRDefault="001E41F3">
            <w:pPr>
              <w:pStyle w:val="CRCoverPage"/>
              <w:spacing w:after="0"/>
              <w:rPr>
                <w:b/>
                <w:i/>
                <w:noProof/>
              </w:rPr>
            </w:pPr>
          </w:p>
        </w:tc>
        <w:tc>
          <w:tcPr>
            <w:tcW w:w="4678" w:type="dxa"/>
            <w:gridSpan w:val="8"/>
            <w:tcBorders>
              <w:bottom w:val="single" w:sz="4" w:space="0" w:color="auto"/>
            </w:tcBorders>
          </w:tcPr>
          <w:p w:rsidR="001E41F3" w:rsidRPr="009216B3" w:rsidRDefault="001E41F3">
            <w:pPr>
              <w:pStyle w:val="CRCoverPage"/>
              <w:spacing w:after="0"/>
              <w:ind w:left="383" w:hanging="383"/>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categories:</w:t>
            </w:r>
            <w:r w:rsidRPr="009216B3">
              <w:rPr>
                <w:b/>
                <w:i/>
                <w:noProof/>
                <w:sz w:val="18"/>
              </w:rPr>
              <w:br/>
              <w:t>F</w:t>
            </w:r>
            <w:r w:rsidRPr="009216B3">
              <w:rPr>
                <w:i/>
                <w:noProof/>
                <w:sz w:val="18"/>
              </w:rPr>
              <w:t xml:space="preserve">  (correction)</w:t>
            </w:r>
            <w:r w:rsidRPr="009216B3">
              <w:rPr>
                <w:i/>
                <w:noProof/>
                <w:sz w:val="18"/>
              </w:rPr>
              <w:br/>
            </w:r>
            <w:r w:rsidRPr="009216B3">
              <w:rPr>
                <w:b/>
                <w:i/>
                <w:noProof/>
                <w:sz w:val="18"/>
              </w:rPr>
              <w:t>A</w:t>
            </w:r>
            <w:r w:rsidRPr="009216B3">
              <w:rPr>
                <w:i/>
                <w:noProof/>
                <w:sz w:val="18"/>
              </w:rPr>
              <w:t xml:space="preserve">  (</w:t>
            </w:r>
            <w:r w:rsidR="00DE34CF" w:rsidRPr="009216B3">
              <w:rPr>
                <w:i/>
                <w:noProof/>
                <w:sz w:val="18"/>
              </w:rPr>
              <w:t xml:space="preserve">mirror </w:t>
            </w:r>
            <w:r w:rsidRPr="009216B3">
              <w:rPr>
                <w:i/>
                <w:noProof/>
                <w:sz w:val="18"/>
              </w:rPr>
              <w:t>correspond</w:t>
            </w:r>
            <w:r w:rsidR="00DE34CF" w:rsidRPr="009216B3">
              <w:rPr>
                <w:i/>
                <w:noProof/>
                <w:sz w:val="18"/>
              </w:rPr>
              <w:t xml:space="preserve">ing </w:t>
            </w:r>
            <w:r w:rsidRPr="009216B3">
              <w:rPr>
                <w:i/>
                <w:noProof/>
                <w:sz w:val="18"/>
              </w:rPr>
              <w:t xml:space="preserve">to a </w:t>
            </w:r>
            <w:r w:rsidR="00DE34CF" w:rsidRPr="009216B3">
              <w:rPr>
                <w:i/>
                <w:noProof/>
                <w:sz w:val="18"/>
              </w:rPr>
              <w:t xml:space="preserve">change </w:t>
            </w:r>
            <w:r w:rsidRPr="009216B3">
              <w:rPr>
                <w:i/>
                <w:noProof/>
                <w:sz w:val="18"/>
              </w:rPr>
              <w:t>in an earlier release)</w:t>
            </w:r>
            <w:r w:rsidRPr="009216B3">
              <w:rPr>
                <w:i/>
                <w:noProof/>
                <w:sz w:val="18"/>
              </w:rPr>
              <w:br/>
            </w:r>
            <w:r w:rsidRPr="009216B3">
              <w:rPr>
                <w:b/>
                <w:i/>
                <w:noProof/>
                <w:sz w:val="18"/>
              </w:rPr>
              <w:t>B</w:t>
            </w:r>
            <w:r w:rsidRPr="009216B3">
              <w:rPr>
                <w:i/>
                <w:noProof/>
                <w:sz w:val="18"/>
              </w:rPr>
              <w:t xml:space="preserve">  (addition of feature), </w:t>
            </w:r>
            <w:r w:rsidRPr="009216B3">
              <w:rPr>
                <w:i/>
                <w:noProof/>
                <w:sz w:val="18"/>
              </w:rPr>
              <w:br/>
            </w:r>
            <w:r w:rsidRPr="009216B3">
              <w:rPr>
                <w:b/>
                <w:i/>
                <w:noProof/>
                <w:sz w:val="18"/>
              </w:rPr>
              <w:t>C</w:t>
            </w:r>
            <w:r w:rsidRPr="009216B3">
              <w:rPr>
                <w:i/>
                <w:noProof/>
                <w:sz w:val="18"/>
              </w:rPr>
              <w:t xml:space="preserve">  (functional modification of feature)</w:t>
            </w:r>
            <w:r w:rsidRPr="009216B3">
              <w:rPr>
                <w:i/>
                <w:noProof/>
                <w:sz w:val="18"/>
              </w:rPr>
              <w:br/>
            </w:r>
            <w:r w:rsidRPr="009216B3">
              <w:rPr>
                <w:b/>
                <w:i/>
                <w:noProof/>
                <w:sz w:val="18"/>
              </w:rPr>
              <w:t>D</w:t>
            </w:r>
            <w:r w:rsidRPr="009216B3">
              <w:rPr>
                <w:i/>
                <w:noProof/>
                <w:sz w:val="18"/>
              </w:rPr>
              <w:t xml:space="preserve">  (editorial modification)</w:t>
            </w:r>
          </w:p>
          <w:p w:rsidR="001E41F3" w:rsidRPr="009216B3" w:rsidRDefault="001E41F3">
            <w:pPr>
              <w:pStyle w:val="CRCoverPage"/>
              <w:rPr>
                <w:noProof/>
              </w:rPr>
            </w:pPr>
            <w:r w:rsidRPr="009216B3">
              <w:rPr>
                <w:noProof/>
                <w:sz w:val="18"/>
              </w:rPr>
              <w:t>Detailed explanations of the above categories can</w:t>
            </w:r>
            <w:r w:rsidRPr="009216B3">
              <w:rPr>
                <w:noProof/>
                <w:sz w:val="18"/>
              </w:rPr>
              <w:br/>
              <w:t xml:space="preserve">be found in 3GPP </w:t>
            </w:r>
            <w:hyperlink r:id="rId11" w:history="1">
              <w:r w:rsidRPr="009216B3">
                <w:rPr>
                  <w:rStyle w:val="Hyperlink"/>
                  <w:noProof/>
                  <w:sz w:val="18"/>
                </w:rPr>
                <w:t>TR 21.900</w:t>
              </w:r>
            </w:hyperlink>
            <w:r w:rsidRPr="009216B3">
              <w:rPr>
                <w:noProof/>
                <w:sz w:val="18"/>
              </w:rPr>
              <w:t>.</w:t>
            </w:r>
          </w:p>
        </w:tc>
        <w:tc>
          <w:tcPr>
            <w:tcW w:w="3120" w:type="dxa"/>
            <w:gridSpan w:val="2"/>
            <w:tcBorders>
              <w:bottom w:val="single" w:sz="4" w:space="0" w:color="auto"/>
              <w:right w:val="single" w:sz="4" w:space="0" w:color="auto"/>
            </w:tcBorders>
          </w:tcPr>
          <w:p w:rsidR="000C038A" w:rsidRPr="009216B3" w:rsidRDefault="001E41F3" w:rsidP="00BD6BB8">
            <w:pPr>
              <w:pStyle w:val="CRCoverPage"/>
              <w:tabs>
                <w:tab w:val="left" w:pos="950"/>
              </w:tabs>
              <w:spacing w:after="0"/>
              <w:ind w:left="241" w:hanging="241"/>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releases:</w:t>
            </w:r>
            <w:r w:rsidRPr="009216B3">
              <w:rPr>
                <w:i/>
                <w:noProof/>
                <w:sz w:val="18"/>
              </w:rPr>
              <w:br/>
              <w:t>Rel-8</w:t>
            </w:r>
            <w:r w:rsidRPr="009216B3">
              <w:rPr>
                <w:i/>
                <w:noProof/>
                <w:sz w:val="18"/>
              </w:rPr>
              <w:tab/>
              <w:t>(Release 8)</w:t>
            </w:r>
            <w:r w:rsidR="007C2097" w:rsidRPr="009216B3">
              <w:rPr>
                <w:i/>
                <w:noProof/>
                <w:sz w:val="18"/>
              </w:rPr>
              <w:br/>
              <w:t>Rel-9</w:t>
            </w:r>
            <w:r w:rsidR="007C2097" w:rsidRPr="009216B3">
              <w:rPr>
                <w:i/>
                <w:noProof/>
                <w:sz w:val="18"/>
              </w:rPr>
              <w:tab/>
              <w:t>(Release 9)</w:t>
            </w:r>
            <w:r w:rsidR="009777D9" w:rsidRPr="009216B3">
              <w:rPr>
                <w:i/>
                <w:noProof/>
                <w:sz w:val="18"/>
              </w:rPr>
              <w:br/>
              <w:t>Rel-10</w:t>
            </w:r>
            <w:r w:rsidR="009777D9" w:rsidRPr="009216B3">
              <w:rPr>
                <w:i/>
                <w:noProof/>
                <w:sz w:val="18"/>
              </w:rPr>
              <w:tab/>
              <w:t>(Release 10)</w:t>
            </w:r>
            <w:r w:rsidR="000C038A" w:rsidRPr="009216B3">
              <w:rPr>
                <w:i/>
                <w:noProof/>
                <w:sz w:val="18"/>
              </w:rPr>
              <w:br/>
              <w:t>Rel-11</w:t>
            </w:r>
            <w:r w:rsidR="000C038A" w:rsidRPr="009216B3">
              <w:rPr>
                <w:i/>
                <w:noProof/>
                <w:sz w:val="18"/>
              </w:rPr>
              <w:tab/>
              <w:t>(Release 11)</w:t>
            </w:r>
            <w:r w:rsidR="000C038A" w:rsidRPr="009216B3">
              <w:rPr>
                <w:i/>
                <w:noProof/>
                <w:sz w:val="18"/>
              </w:rPr>
              <w:br/>
              <w:t>Rel-12</w:t>
            </w:r>
            <w:r w:rsidR="000C038A" w:rsidRPr="009216B3">
              <w:rPr>
                <w:i/>
                <w:noProof/>
                <w:sz w:val="18"/>
              </w:rPr>
              <w:tab/>
              <w:t>(Release 12)</w:t>
            </w:r>
            <w:r w:rsidR="0051580D" w:rsidRPr="009216B3">
              <w:rPr>
                <w:i/>
                <w:noProof/>
                <w:sz w:val="18"/>
              </w:rPr>
              <w:br/>
            </w:r>
            <w:bookmarkStart w:id="1" w:name="OLE_LINK1"/>
            <w:r w:rsidR="0051580D" w:rsidRPr="009216B3">
              <w:rPr>
                <w:i/>
                <w:noProof/>
                <w:sz w:val="18"/>
              </w:rPr>
              <w:t>Rel-13</w:t>
            </w:r>
            <w:r w:rsidR="0051580D" w:rsidRPr="009216B3">
              <w:rPr>
                <w:i/>
                <w:noProof/>
                <w:sz w:val="18"/>
              </w:rPr>
              <w:tab/>
              <w:t>(Release 13)</w:t>
            </w:r>
            <w:bookmarkEnd w:id="1"/>
            <w:r w:rsidR="00BD6BB8" w:rsidRPr="009216B3">
              <w:rPr>
                <w:i/>
                <w:noProof/>
                <w:sz w:val="18"/>
              </w:rPr>
              <w:br/>
              <w:t>Rel-14</w:t>
            </w:r>
            <w:r w:rsidR="00BD6BB8" w:rsidRPr="009216B3">
              <w:rPr>
                <w:i/>
                <w:noProof/>
                <w:sz w:val="18"/>
              </w:rPr>
              <w:tab/>
              <w:t>(Release 14)</w:t>
            </w:r>
          </w:p>
        </w:tc>
      </w:tr>
      <w:tr w:rsidR="001E41F3" w:rsidRPr="009216B3">
        <w:tc>
          <w:tcPr>
            <w:tcW w:w="1843" w:type="dxa"/>
          </w:tcPr>
          <w:p w:rsidR="001E41F3" w:rsidRPr="009216B3" w:rsidRDefault="001E41F3">
            <w:pPr>
              <w:pStyle w:val="CRCoverPage"/>
              <w:spacing w:after="0"/>
              <w:rPr>
                <w:b/>
                <w:i/>
                <w:noProof/>
                <w:sz w:val="8"/>
                <w:szCs w:val="8"/>
              </w:rPr>
            </w:pPr>
          </w:p>
        </w:tc>
        <w:tc>
          <w:tcPr>
            <w:tcW w:w="7798" w:type="dxa"/>
            <w:gridSpan w:val="10"/>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9216B3" w:rsidRDefault="004C1B44" w:rsidP="001521A5">
            <w:pPr>
              <w:pStyle w:val="CRCoverPage"/>
              <w:spacing w:after="0"/>
              <w:ind w:left="100"/>
              <w:jc w:val="both"/>
              <w:rPr>
                <w:noProof/>
                <w:lang w:eastAsia="zh-CN"/>
              </w:rPr>
            </w:pPr>
            <w:r>
              <w:rPr>
                <w:noProof/>
                <w:lang w:eastAsia="zh-CN"/>
              </w:rPr>
              <w:t xml:space="preserve">The CSI requirements for LAA CSI requirements are quite stable, but the requirements are still with bracket. Furthermore, some uncertainty about CSI trigger is resolved based on RAN1 latest LS.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Summary of change</w:t>
            </w:r>
            <w:r w:rsidR="0051580D" w:rsidRPr="009216B3">
              <w:rPr>
                <w:b/>
                <w:i/>
                <w:noProof/>
              </w:rPr>
              <w:t>:</w:t>
            </w:r>
          </w:p>
        </w:tc>
        <w:tc>
          <w:tcPr>
            <w:tcW w:w="7373" w:type="dxa"/>
            <w:gridSpan w:val="9"/>
            <w:tcBorders>
              <w:right w:val="single" w:sz="4" w:space="0" w:color="auto"/>
            </w:tcBorders>
            <w:shd w:val="pct30" w:color="FFFF00" w:fill="auto"/>
          </w:tcPr>
          <w:p w:rsidR="001E41F3" w:rsidRDefault="004C1B44" w:rsidP="004C1B44">
            <w:pPr>
              <w:pStyle w:val="CRCoverPage"/>
              <w:numPr>
                <w:ilvl w:val="0"/>
                <w:numId w:val="3"/>
              </w:numPr>
              <w:spacing w:after="0"/>
              <w:rPr>
                <w:noProof/>
                <w:lang w:eastAsia="zh-CN"/>
              </w:rPr>
            </w:pPr>
            <w:r>
              <w:rPr>
                <w:noProof/>
                <w:lang w:eastAsia="zh-CN"/>
              </w:rPr>
              <w:t xml:space="preserve">Remove the bracket for the LAA CSI requirements. </w:t>
            </w:r>
          </w:p>
          <w:p w:rsidR="004C1B44" w:rsidRPr="009216B3" w:rsidRDefault="004C1B44" w:rsidP="004C1B44">
            <w:pPr>
              <w:pStyle w:val="CRCoverPage"/>
              <w:numPr>
                <w:ilvl w:val="0"/>
                <w:numId w:val="3"/>
              </w:numPr>
              <w:spacing w:after="0"/>
              <w:rPr>
                <w:noProof/>
                <w:lang w:eastAsia="zh-CN"/>
              </w:rPr>
            </w:pPr>
            <w:r>
              <w:rPr>
                <w:noProof/>
                <w:lang w:eastAsia="zh-CN"/>
              </w:rPr>
              <w:t>Make some clarification on the transmission of CSI trigger</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E53D51" w:rsidRDefault="001E41F3">
            <w:pPr>
              <w:pStyle w:val="CRCoverPage"/>
              <w:spacing w:after="0"/>
              <w:rPr>
                <w:noProof/>
                <w:sz w:val="8"/>
                <w:szCs w:val="8"/>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216B3" w:rsidRDefault="004C1B44" w:rsidP="0077384D">
            <w:pPr>
              <w:pStyle w:val="CRCoverPage"/>
              <w:spacing w:after="0"/>
              <w:ind w:left="100"/>
              <w:rPr>
                <w:noProof/>
                <w:lang w:eastAsia="zh-CN"/>
              </w:rPr>
            </w:pPr>
            <w:r>
              <w:rPr>
                <w:noProof/>
                <w:lang w:eastAsia="zh-CN"/>
              </w:rPr>
              <w:t>The CSI requirements will be still open</w:t>
            </w:r>
          </w:p>
        </w:tc>
      </w:tr>
      <w:tr w:rsidR="001E41F3" w:rsidRPr="009216B3">
        <w:tc>
          <w:tcPr>
            <w:tcW w:w="2268" w:type="dxa"/>
            <w:gridSpan w:val="2"/>
          </w:tcPr>
          <w:p w:rsidR="001E41F3" w:rsidRPr="009216B3" w:rsidRDefault="001E41F3">
            <w:pPr>
              <w:pStyle w:val="CRCoverPage"/>
              <w:spacing w:after="0"/>
              <w:rPr>
                <w:b/>
                <w:i/>
                <w:noProof/>
                <w:sz w:val="8"/>
                <w:szCs w:val="8"/>
              </w:rPr>
            </w:pPr>
          </w:p>
        </w:tc>
        <w:tc>
          <w:tcPr>
            <w:tcW w:w="7373" w:type="dxa"/>
            <w:gridSpan w:val="9"/>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216B3" w:rsidRDefault="001E41F3">
            <w:pPr>
              <w:pStyle w:val="CRCoverPage"/>
              <w:spacing w:after="0"/>
              <w:jc w:val="center"/>
              <w:rPr>
                <w:b/>
                <w:caps/>
                <w:noProof/>
              </w:rPr>
            </w:pPr>
            <w:r w:rsidRPr="009216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216B3" w:rsidRDefault="001E41F3">
            <w:pPr>
              <w:pStyle w:val="CRCoverPage"/>
              <w:spacing w:after="0"/>
              <w:jc w:val="center"/>
              <w:rPr>
                <w:b/>
                <w:caps/>
                <w:noProof/>
              </w:rPr>
            </w:pPr>
            <w:r w:rsidRPr="009216B3">
              <w:rPr>
                <w:b/>
                <w:caps/>
                <w:noProof/>
              </w:rPr>
              <w:t>N</w:t>
            </w:r>
          </w:p>
        </w:tc>
        <w:tc>
          <w:tcPr>
            <w:tcW w:w="2977" w:type="dxa"/>
            <w:gridSpan w:val="3"/>
          </w:tcPr>
          <w:p w:rsidR="001E41F3" w:rsidRPr="009216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216B3" w:rsidRDefault="001E41F3">
            <w:pPr>
              <w:pStyle w:val="CRCoverPage"/>
              <w:spacing w:after="0"/>
              <w:ind w:left="99"/>
              <w:rPr>
                <w:noProof/>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tabs>
                <w:tab w:val="right" w:pos="2893"/>
              </w:tabs>
              <w:spacing w:after="0"/>
              <w:rPr>
                <w:noProof/>
              </w:rPr>
            </w:pPr>
            <w:r w:rsidRPr="009216B3">
              <w:rPr>
                <w:noProof/>
              </w:rPr>
              <w:t xml:space="preserve"> Other core specifications</w:t>
            </w:r>
            <w:r w:rsidRPr="009216B3">
              <w:rPr>
                <w:noProof/>
              </w:rPr>
              <w:tab/>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 xml:space="preserve">TS/TR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r w:rsidRPr="009216B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1E41F3">
            <w:pPr>
              <w:pStyle w:val="CRCoverPage"/>
              <w:spacing w:after="0"/>
              <w:jc w:val="center"/>
              <w:rPr>
                <w:b/>
                <w:caps/>
                <w:noProof/>
              </w:rPr>
            </w:pPr>
          </w:p>
        </w:tc>
        <w:tc>
          <w:tcPr>
            <w:tcW w:w="2977" w:type="dxa"/>
            <w:gridSpan w:val="3"/>
          </w:tcPr>
          <w:p w:rsidR="001E41F3" w:rsidRPr="009216B3" w:rsidRDefault="001E41F3">
            <w:pPr>
              <w:pStyle w:val="CRCoverPage"/>
              <w:spacing w:after="0"/>
              <w:rPr>
                <w:noProof/>
              </w:rPr>
            </w:pPr>
            <w:r w:rsidRPr="009216B3">
              <w:rPr>
                <w:noProof/>
              </w:rPr>
              <w:t xml:space="preserve"> Test specifications</w:t>
            </w:r>
          </w:p>
        </w:tc>
        <w:tc>
          <w:tcPr>
            <w:tcW w:w="3828" w:type="dxa"/>
            <w:gridSpan w:val="4"/>
            <w:tcBorders>
              <w:right w:val="single" w:sz="4" w:space="0" w:color="auto"/>
            </w:tcBorders>
            <w:shd w:val="pct30" w:color="FFFF00" w:fill="auto"/>
          </w:tcPr>
          <w:p w:rsidR="001E41F3" w:rsidRPr="009216B3" w:rsidRDefault="00145D43" w:rsidP="00377E2D">
            <w:pPr>
              <w:pStyle w:val="CRCoverPage"/>
              <w:spacing w:after="0"/>
              <w:ind w:left="99"/>
              <w:rPr>
                <w:noProof/>
              </w:rPr>
            </w:pPr>
            <w:r w:rsidRPr="009216B3">
              <w:rPr>
                <w:noProof/>
              </w:rPr>
              <w:t>TS</w:t>
            </w:r>
            <w:r w:rsidR="00377E2D" w:rsidRPr="009216B3">
              <w:rPr>
                <w:rFonts w:hint="eastAsia"/>
                <w:noProof/>
                <w:lang w:eastAsia="zh-CN"/>
              </w:rPr>
              <w:t>36.521</w:t>
            </w:r>
            <w:r w:rsidRPr="009216B3">
              <w:rPr>
                <w:noProof/>
              </w:rPr>
              <w:t xml:space="preserve"> </w:t>
            </w:r>
          </w:p>
        </w:tc>
      </w:tr>
      <w:tr w:rsidR="001E41F3" w:rsidRPr="009216B3">
        <w:tc>
          <w:tcPr>
            <w:tcW w:w="2268" w:type="dxa"/>
            <w:gridSpan w:val="2"/>
            <w:tcBorders>
              <w:left w:val="single" w:sz="4" w:space="0" w:color="auto"/>
            </w:tcBorders>
          </w:tcPr>
          <w:p w:rsidR="001E41F3" w:rsidRPr="009216B3" w:rsidRDefault="00145D43">
            <w:pPr>
              <w:pStyle w:val="CRCoverPage"/>
              <w:spacing w:after="0"/>
              <w:rPr>
                <w:b/>
                <w:i/>
                <w:noProof/>
              </w:rPr>
            </w:pPr>
            <w:r w:rsidRPr="009216B3">
              <w:rPr>
                <w:b/>
                <w:i/>
                <w:noProof/>
              </w:rPr>
              <w:t xml:space="preserve">(show </w:t>
            </w:r>
            <w:r w:rsidR="00592D74" w:rsidRPr="009216B3">
              <w:rPr>
                <w:b/>
                <w:i/>
                <w:noProof/>
              </w:rPr>
              <w:t xml:space="preserve">related </w:t>
            </w:r>
            <w:r w:rsidRPr="009216B3">
              <w:rPr>
                <w:b/>
                <w:i/>
                <w:noProof/>
              </w:rPr>
              <w:t>CR</w:t>
            </w:r>
            <w:r w:rsidR="00592D74" w:rsidRPr="009216B3">
              <w:rPr>
                <w:b/>
                <w:i/>
                <w:noProof/>
              </w:rPr>
              <w:t>s</w:t>
            </w:r>
            <w:r w:rsidRPr="009216B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spacing w:after="0"/>
              <w:rPr>
                <w:noProof/>
              </w:rPr>
            </w:pPr>
            <w:r w:rsidRPr="009216B3">
              <w:rPr>
                <w:noProof/>
              </w:rPr>
              <w:t xml:space="preserve"> O&amp;M Specifications</w:t>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TS</w:t>
            </w:r>
            <w:r w:rsidR="000A6394" w:rsidRPr="009216B3">
              <w:rPr>
                <w:noProof/>
              </w:rPr>
              <w:t xml:space="preserve">/TR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p>
        </w:tc>
        <w:tc>
          <w:tcPr>
            <w:tcW w:w="7373" w:type="dxa"/>
            <w:gridSpan w:val="9"/>
            <w:tcBorders>
              <w:right w:val="single" w:sz="4" w:space="0" w:color="auto"/>
            </w:tcBorders>
          </w:tcPr>
          <w:p w:rsidR="001E41F3" w:rsidRPr="009216B3" w:rsidRDefault="001E41F3">
            <w:pPr>
              <w:pStyle w:val="CRCoverPage"/>
              <w:spacing w:after="0"/>
              <w:rPr>
                <w:noProof/>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6FB8" w:rsidRDefault="00991BF7" w:rsidP="00DA6FB8">
      <w:pPr>
        <w:rPr>
          <w:highlight w:val="yellow"/>
          <w:lang w:val="en-US" w:eastAsia="zh-CN"/>
        </w:rPr>
      </w:pPr>
      <w:bookmarkStart w:id="2" w:name="_Toc290330930"/>
      <w:bookmarkStart w:id="3" w:name="_Toc290330802"/>
      <w:bookmarkStart w:id="4" w:name="_Toc216859951"/>
      <w:bookmarkStart w:id="5" w:name="_Toc368026532"/>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2"/>
      <w:bookmarkEnd w:id="3"/>
      <w:bookmarkEnd w:id="4"/>
      <w:bookmarkEnd w:id="5"/>
    </w:p>
    <w:p w:rsidR="00E06125" w:rsidRDefault="00E06125" w:rsidP="00E06125">
      <w:pPr>
        <w:pStyle w:val="Heading3"/>
        <w:rPr>
          <w:lang w:eastAsia="zh-CN"/>
        </w:rPr>
      </w:pPr>
      <w:r w:rsidRPr="00770C29">
        <w:t>9.2.</w:t>
      </w:r>
      <w:r>
        <w:rPr>
          <w:rFonts w:hint="eastAsia"/>
          <w:lang w:eastAsia="zh-CN"/>
        </w:rPr>
        <w:t>6</w:t>
      </w:r>
      <w:r w:rsidRPr="00770C29">
        <w:tab/>
      </w:r>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0 </w:t>
      </w:r>
      <w:r w:rsidRPr="00770C29">
        <w:rPr>
          <w:rFonts w:hint="eastAsia"/>
        </w:rPr>
        <w:t>(Cell-Specific Reference Symbol</w:t>
      </w:r>
      <w:r w:rsidRPr="00770C29">
        <w:rPr>
          <w:rFonts w:hint="eastAsia"/>
          <w:lang w:eastAsia="zh-CN"/>
        </w:rPr>
        <w:t>s</w:t>
      </w:r>
      <w:r w:rsidRPr="00770C29">
        <w:rPr>
          <w:rFonts w:hint="eastAsia"/>
        </w:rPr>
        <w:t>)</w:t>
      </w:r>
    </w:p>
    <w:p w:rsidR="00E06125" w:rsidRDefault="00E06125" w:rsidP="00E06125">
      <w:pPr>
        <w:pStyle w:val="Heading4"/>
        <w:rPr>
          <w:lang w:eastAsia="zh-CN"/>
        </w:rPr>
      </w:pPr>
      <w:r w:rsidRPr="00770C29">
        <w:t>9.2.</w:t>
      </w:r>
      <w:r>
        <w:rPr>
          <w:rFonts w:hint="eastAsia"/>
          <w:lang w:eastAsia="zh-CN"/>
        </w:rPr>
        <w:t>6.1</w:t>
      </w:r>
      <w:r>
        <w:rPr>
          <w:rFonts w:hint="eastAsia"/>
          <w:lang w:eastAsia="zh-CN"/>
        </w:rPr>
        <w:tab/>
        <w:t xml:space="preserve">Frame structure type 3 with FDD </w:t>
      </w:r>
      <w:proofErr w:type="spellStart"/>
      <w:r>
        <w:rPr>
          <w:rFonts w:hint="eastAsia"/>
          <w:lang w:eastAsia="zh-CN"/>
        </w:rPr>
        <w:t>Pcell</w:t>
      </w:r>
      <w:proofErr w:type="spellEnd"/>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r>
        <w:rPr>
          <w:rFonts w:hint="eastAsia"/>
          <w:lang w:eastAsia="zh-CN"/>
        </w:rPr>
        <w:t>6</w:t>
      </w:r>
      <w:r w:rsidRPr="00770C29">
        <w:t>.</w:t>
      </w:r>
      <w:r>
        <w:rPr>
          <w:rFonts w:hint="eastAsia"/>
          <w:lang w:eastAsia="zh-CN"/>
        </w:rPr>
        <w:t>1</w:t>
      </w:r>
      <w:r w:rsidRPr="00770C29">
        <w:t>-1</w:t>
      </w:r>
      <w:r>
        <w:rPr>
          <w:rFonts w:hint="eastAsia"/>
          <w:lang w:eastAsia="zh-CN"/>
        </w:rPr>
        <w:t xml:space="preserve">, Table </w:t>
      </w:r>
      <w:r w:rsidRPr="00770C29">
        <w:t>9.2.</w:t>
      </w:r>
      <w:r>
        <w:rPr>
          <w:rFonts w:hint="eastAsia"/>
          <w:lang w:eastAsia="zh-CN"/>
        </w:rPr>
        <w:t>6</w:t>
      </w:r>
      <w:r w:rsidRPr="00770C29">
        <w:t>.</w:t>
      </w:r>
      <w:r>
        <w:rPr>
          <w:rFonts w:hint="eastAsia"/>
          <w:lang w:eastAsia="zh-CN"/>
        </w:rPr>
        <w:t>1</w:t>
      </w:r>
      <w:r w:rsidRPr="00770C29">
        <w:t>-</w:t>
      </w:r>
      <w:r>
        <w:rPr>
          <w:rFonts w:hint="eastAsia"/>
          <w:lang w:eastAsia="zh-CN"/>
        </w:rPr>
        <w:t>2</w:t>
      </w:r>
      <w:r w:rsidRPr="00770C29">
        <w:t>, and using the downlink physical channels specified in tables C.3.</w:t>
      </w:r>
      <w:r>
        <w:rPr>
          <w:rFonts w:hint="eastAsia"/>
          <w:lang w:eastAsia="zh-CN"/>
        </w:rPr>
        <w:t>6</w:t>
      </w:r>
      <w:r w:rsidRPr="00770C29">
        <w:t>-1</w:t>
      </w:r>
      <w:r>
        <w:rPr>
          <w:rFonts w:hint="eastAsia"/>
          <w:lang w:eastAsia="zh-CN"/>
        </w:rPr>
        <w:t xml:space="preserve"> and C.3.6-2,</w:t>
      </w:r>
      <w:r w:rsidRPr="00770C29">
        <w:t xml:space="preserve"> </w:t>
      </w:r>
      <w:r>
        <w:rPr>
          <w:rFonts w:hint="eastAsia"/>
          <w:lang w:eastAsia="zh-CN"/>
        </w:rPr>
        <w:t>two sets of CQI reports</w:t>
      </w:r>
      <w:r w:rsidRPr="00770C29">
        <w:rPr>
          <w:lang w:eastAsia="zh-CN"/>
        </w:rPr>
        <w:t xml:space="preserve"> </w:t>
      </w:r>
      <w:r>
        <w:rPr>
          <w:rFonts w:hint="eastAsia"/>
          <w:lang w:eastAsia="zh-CN"/>
        </w:rPr>
        <w:t xml:space="preserve">are obtained for LAA </w:t>
      </w:r>
      <w:proofErr w:type="spellStart"/>
      <w:r>
        <w:rPr>
          <w:rFonts w:hint="eastAsia"/>
          <w:lang w:eastAsia="zh-CN"/>
        </w:rPr>
        <w:t>Scell</w:t>
      </w:r>
      <w:proofErr w:type="spellEnd"/>
      <w:r>
        <w:rPr>
          <w:lang w:eastAsia="zh-CN"/>
        </w:rPr>
        <w:t>.</w:t>
      </w:r>
      <w:r>
        <w:rPr>
          <w:rFonts w:hint="eastAsia"/>
          <w:lang w:eastAsia="zh-CN"/>
        </w:rPr>
        <w:t xml:space="preserve"> </w:t>
      </w:r>
      <w:r>
        <w:rPr>
          <w:lang w:eastAsia="zh-CN"/>
        </w:rPr>
        <w:t>The</w:t>
      </w:r>
      <w:r>
        <w:rPr>
          <w:rFonts w:hint="eastAsia"/>
          <w:lang w:eastAsia="zh-CN"/>
        </w:rPr>
        <w:t xml:space="preserve"> first one is obtained by reports whose reference resource is in the </w:t>
      </w:r>
      <w:r>
        <w:rPr>
          <w:lang w:eastAsia="zh-CN"/>
        </w:rPr>
        <w:t>downlink</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with </w:t>
      </w:r>
      <w:del w:id="6" w:author="Shaohua Li" w:date="2016-10-27T14:54:00Z">
        <w:r w:rsidDel="00E06125">
          <w:rPr>
            <w:rFonts w:hint="eastAsia"/>
            <w:lang w:eastAsia="zh-CN"/>
          </w:rPr>
          <w:delText>[</w:delText>
        </w:r>
      </w:del>
      <w:r>
        <w:rPr>
          <w:rFonts w:hint="eastAsia"/>
          <w:lang w:eastAsia="zh-CN"/>
        </w:rPr>
        <w:t>6</w:t>
      </w:r>
      <w:del w:id="7" w:author="Shaohua Li" w:date="2016-10-27T14:54:00Z">
        <w:r w:rsidDel="00E06125">
          <w:rPr>
            <w:rFonts w:hint="eastAsia"/>
            <w:lang w:eastAsia="zh-CN"/>
          </w:rPr>
          <w:delText>]</w:delText>
        </w:r>
      </w:del>
      <w:r>
        <w:rPr>
          <w:rFonts w:hint="eastAsia"/>
          <w:lang w:eastAsia="zh-CN"/>
        </w:rPr>
        <w:t xml:space="preserve"> dB transmission power boost</w:t>
      </w:r>
      <w:r>
        <w:rPr>
          <w:lang w:eastAsia="zh-CN"/>
        </w:rPr>
        <w:t xml:space="preserve">, i.e., high power </w:t>
      </w:r>
      <w:proofErr w:type="spellStart"/>
      <w:r>
        <w:rPr>
          <w:lang w:eastAsia="zh-CN"/>
        </w:rPr>
        <w:t>subframes</w:t>
      </w:r>
      <w:proofErr w:type="spellEnd"/>
      <w:r>
        <w:rPr>
          <w:lang w:eastAsia="zh-CN"/>
        </w:rPr>
        <w:t>. The</w:t>
      </w:r>
      <w:r>
        <w:rPr>
          <w:rFonts w:hint="eastAsia"/>
          <w:lang w:eastAsia="zh-CN"/>
        </w:rPr>
        <w:t xml:space="preserve"> second one is obtained by reports whose reference resource is in the downlink </w:t>
      </w:r>
      <w:proofErr w:type="spellStart"/>
      <w:r>
        <w:rPr>
          <w:rFonts w:hint="eastAsia"/>
          <w:lang w:eastAsia="zh-CN"/>
        </w:rPr>
        <w:t>subframe</w:t>
      </w:r>
      <w:proofErr w:type="spellEnd"/>
      <w:r>
        <w:rPr>
          <w:rFonts w:hint="eastAsia"/>
          <w:lang w:eastAsia="zh-CN"/>
        </w:rPr>
        <w:t xml:space="preserve"> with </w:t>
      </w:r>
      <w:del w:id="8" w:author="Shaohua Li" w:date="2016-10-27T14:55:00Z">
        <w:r w:rsidDel="00E06125">
          <w:rPr>
            <w:rFonts w:hint="eastAsia"/>
            <w:lang w:eastAsia="zh-CN"/>
          </w:rPr>
          <w:delText>[</w:delText>
        </w:r>
      </w:del>
      <w:r>
        <w:rPr>
          <w:rFonts w:hint="eastAsia"/>
          <w:lang w:eastAsia="zh-CN"/>
        </w:rPr>
        <w:t>0</w:t>
      </w:r>
      <w:del w:id="9" w:author="Shaohua Li" w:date="2016-10-27T14:55:00Z">
        <w:r w:rsidDel="00E06125">
          <w:rPr>
            <w:rFonts w:hint="eastAsia"/>
            <w:lang w:eastAsia="zh-CN"/>
          </w:rPr>
          <w:delText>]</w:delText>
        </w:r>
      </w:del>
      <w:r>
        <w:rPr>
          <w:rFonts w:hint="eastAsia"/>
          <w:lang w:eastAsia="zh-CN"/>
        </w:rPr>
        <w:t xml:space="preserve"> dB transmission power boost</w:t>
      </w:r>
      <w:r>
        <w:rPr>
          <w:lang w:eastAsia="zh-CN"/>
        </w:rPr>
        <w:t xml:space="preserve">, i.e., low power </w:t>
      </w:r>
      <w:proofErr w:type="spellStart"/>
      <w:r>
        <w:rPr>
          <w:lang w:eastAsia="zh-CN"/>
        </w:rPr>
        <w:t>subframe</w:t>
      </w:r>
      <w:proofErr w:type="spellEnd"/>
      <w:r>
        <w:rPr>
          <w:rFonts w:hint="eastAsia"/>
          <w:lang w:eastAsia="zh-CN"/>
        </w:rPr>
        <w:t xml:space="preserve">. </w:t>
      </w:r>
      <w:r>
        <w:rPr>
          <w:lang w:eastAsia="zh-CN"/>
        </w:rPr>
        <w:t xml:space="preserve">In the test, PDSCH transport format in high power </w:t>
      </w:r>
      <w:proofErr w:type="spellStart"/>
      <w:r>
        <w:rPr>
          <w:lang w:eastAsia="zh-CN"/>
        </w:rPr>
        <w:t>subframe</w:t>
      </w:r>
      <w:proofErr w:type="spellEnd"/>
      <w:r>
        <w:rPr>
          <w:lang w:eastAsia="zh-CN"/>
        </w:rPr>
        <w:t xml:space="preserve"> is determined by first set of CQI reports and PDSCH transport format in low power </w:t>
      </w:r>
      <w:proofErr w:type="spellStart"/>
      <w:r>
        <w:rPr>
          <w:lang w:eastAsia="zh-CN"/>
        </w:rPr>
        <w:t>subframe</w:t>
      </w:r>
      <w:proofErr w:type="spellEnd"/>
      <w:r>
        <w:rPr>
          <w:lang w:eastAsia="zh-CN"/>
        </w:rPr>
        <w:t xml:space="preserv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high power </w:t>
      </w:r>
      <w:proofErr w:type="spellStart"/>
      <w:r w:rsidRPr="00770C29">
        <w:t>subframes</w:t>
      </w:r>
      <w:proofErr w:type="spellEnd"/>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r>
        <w:rPr>
          <w:rFonts w:hint="eastAsia"/>
          <w:lang w:eastAsia="zh-CN"/>
        </w:rPr>
        <w:t xml:space="preserve"> </w:t>
      </w:r>
      <w:r w:rsidRPr="00770C29">
        <w:t xml:space="preserve">is less than or equal to 0.1, the BLER in </w:t>
      </w:r>
      <w:r>
        <w:t xml:space="preserve">high power </w:t>
      </w:r>
      <w:proofErr w:type="spellStart"/>
      <w:r w:rsidRPr="00770C29">
        <w:t>subframes</w:t>
      </w:r>
      <w:proofErr w:type="spellEnd"/>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r>
        <w:rPr>
          <w:lang w:eastAsia="zh-CN"/>
        </w:rPr>
        <w:t xml:space="preserve">high power </w:t>
      </w:r>
      <w:proofErr w:type="spellStart"/>
      <w:r w:rsidRPr="00770C29">
        <w:t>subframes</w:t>
      </w:r>
      <w:proofErr w:type="spellEnd"/>
      <w:r>
        <w:rPr>
          <w:rFonts w:hint="eastAsia"/>
          <w:lang w:eastAsia="zh-CN"/>
        </w:rPr>
        <w:t xml:space="preserve"> </w:t>
      </w:r>
      <w:r w:rsidRPr="00770C29">
        <w:t xml:space="preserve">using the transport format indicated by the </w:t>
      </w:r>
      <w:r w:rsidRPr="003F2316">
        <w:t>wideband CQI median</w:t>
      </w:r>
      <w:r w:rsidRPr="00770C29">
        <w:t xml:space="preserve"> is greater than 0.1, the BLER in </w:t>
      </w:r>
      <w:r>
        <w:t xml:space="preserve">high power </w:t>
      </w:r>
      <w:proofErr w:type="spellStart"/>
      <w:r w:rsidRPr="00770C29">
        <w:t>subframes</w:t>
      </w:r>
      <w:proofErr w:type="spellEnd"/>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low power </w:t>
      </w:r>
      <w:proofErr w:type="spellStart"/>
      <w:r w:rsidRPr="00770C29">
        <w:t>subframes</w:t>
      </w:r>
      <w:proofErr w:type="spellEnd"/>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r>
        <w:rPr>
          <w:rFonts w:hint="eastAsia"/>
          <w:lang w:eastAsia="zh-CN"/>
        </w:rPr>
        <w:t xml:space="preserve"> </w:t>
      </w:r>
      <w:r w:rsidRPr="00770C29">
        <w:t xml:space="preserve">is less than or equal to 0.1, the BLER in </w:t>
      </w:r>
      <w:r>
        <w:t xml:space="preserve">low power </w:t>
      </w:r>
      <w:proofErr w:type="spellStart"/>
      <w:r w:rsidRPr="00770C29">
        <w:t>subframes</w:t>
      </w:r>
      <w:proofErr w:type="spellEnd"/>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r>
        <w:rPr>
          <w:lang w:eastAsia="zh-CN"/>
        </w:rPr>
        <w:t xml:space="preserve">low power </w:t>
      </w:r>
      <w:proofErr w:type="spellStart"/>
      <w:r w:rsidRPr="00770C29">
        <w:t>subframes</w:t>
      </w:r>
      <w:proofErr w:type="spellEnd"/>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r>
        <w:t xml:space="preserve">low power </w:t>
      </w:r>
      <w:proofErr w:type="spellStart"/>
      <w:r w:rsidRPr="00770C29">
        <w:t>subframes</w:t>
      </w:r>
      <w:proofErr w:type="spellEnd"/>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r>
        <w:t>for first set of CQI reports</w:t>
      </w:r>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r>
        <w:rPr>
          <w:lang w:eastAsia="zh-CN"/>
        </w:rPr>
        <w:t>for second set of CQI reports</w:t>
      </w:r>
      <w:r>
        <w:rPr>
          <w:rFonts w:hint="eastAsia"/>
          <w:lang w:eastAsia="zh-CN"/>
        </w:rPr>
        <w:t xml:space="preserve"> </w:t>
      </w:r>
      <w:r w:rsidRPr="00770C29">
        <w:t xml:space="preserve">shall be larger than or equal </w:t>
      </w:r>
      <w:r>
        <w:t xml:space="preserve">to </w:t>
      </w:r>
      <w:del w:id="10" w:author="Shaohua Li" w:date="2016-10-27T14:55:00Z">
        <w:r w:rsidDel="00E06125">
          <w:rPr>
            <w:rFonts w:hint="eastAsia"/>
            <w:lang w:eastAsia="zh-CN"/>
          </w:rPr>
          <w:delText>[</w:delText>
        </w:r>
      </w:del>
      <w:r>
        <w:t>2</w:t>
      </w:r>
      <w:del w:id="11" w:author="Shaohua Li" w:date="2016-10-27T14:55:00Z">
        <w:r w:rsidDel="00E06125">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pStyle w:val="TH"/>
        <w:rPr>
          <w:lang w:eastAsia="zh-CN"/>
        </w:rPr>
      </w:pPr>
      <w:r w:rsidRPr="00E6799E">
        <w:t xml:space="preserve">Table 9.2.6.1-1: </w:t>
      </w:r>
      <w:proofErr w:type="spellStart"/>
      <w:r>
        <w:rPr>
          <w:rFonts w:hint="eastAsia"/>
          <w:lang w:eastAsia="zh-CN"/>
        </w:rPr>
        <w:t>Parmeters</w:t>
      </w:r>
      <w:proofErr w:type="spellEnd"/>
      <w:r>
        <w:rPr>
          <w:rFonts w:hint="eastAsia"/>
          <w:lang w:eastAsia="zh-CN"/>
        </w:rPr>
        <w:t xml:space="preserve"> for </w:t>
      </w:r>
      <w:r w:rsidRPr="00770C29">
        <w:t>PU</w:t>
      </w:r>
      <w:r>
        <w:rPr>
          <w:rFonts w:hint="eastAsia"/>
          <w:lang w:eastAsia="zh-CN"/>
        </w:rPr>
        <w:t>S</w:t>
      </w:r>
      <w:r w:rsidRPr="00770C29">
        <w:t xml:space="preserve">CH </w:t>
      </w:r>
      <w:r>
        <w:rPr>
          <w:rFonts w:hint="eastAsia"/>
          <w:lang w:eastAsia="zh-CN"/>
        </w:rPr>
        <w:t>3</w:t>
      </w:r>
      <w:r w:rsidRPr="00770C29">
        <w:t>-0 static test</w:t>
      </w:r>
      <w:r>
        <w:rPr>
          <w:rFonts w:hint="eastAsia"/>
          <w:lang w:eastAsia="zh-CN"/>
        </w:rPr>
        <w:t xml:space="preserve"> on FDD </w:t>
      </w:r>
      <w:proofErr w:type="spellStart"/>
      <w:r>
        <w:rPr>
          <w:rFonts w:hint="eastAsia"/>
          <w:lang w:eastAsia="zh-CN"/>
        </w:rPr>
        <w:t>Pcell</w:t>
      </w:r>
      <w:proofErr w:type="spellEnd"/>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541029571" r:id="rId14"/>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26" type="#_x0000_t75" style="width:13.5pt;height:14.25pt" o:ole="">
                  <v:imagedata r:id="rId15" o:title=""/>
                </v:shape>
                <o:OLEObject Type="Embed" ProgID="Equation.3" ShapeID="_x0000_i1026" DrawAspect="Content" ObjectID="_1541029572" r:id="rId16"/>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 xml:space="preserve">SNR </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12" w:author="Shaohua Li" w:date="2016-10-27T14:55:00Z">
              <w:r w:rsidRPr="00F514EA" w:rsidDel="00E06125">
                <w:rPr>
                  <w:rFonts w:cs="Arial" w:hint="eastAsia"/>
                  <w:lang w:eastAsia="zh-CN"/>
                </w:rPr>
                <w:delText>[</w:delText>
              </w:r>
            </w:del>
            <w:r w:rsidRPr="00F514EA">
              <w:rPr>
                <w:rFonts w:cs="Arial" w:hint="eastAsia"/>
                <w:lang w:eastAsia="zh-CN"/>
              </w:rPr>
              <w:t>20</w:t>
            </w:r>
            <w:del w:id="13" w:author="Shaohua Li" w:date="2016-10-27T14:55:00Z">
              <w:r w:rsidRPr="00F514EA" w:rsidDel="00E06125">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27" type="#_x0000_t75" style="width:19.5pt;height:20.25pt" o:ole="">
                  <v:imagedata r:id="rId17" o:title=""/>
                </v:shape>
                <o:OLEObject Type="Embed" ProgID="Equation.3" ShapeID="_x0000_i1027" DrawAspect="Content" ObjectID="_1541029573" r:id="rId18"/>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w:t>
            </w:r>
            <w:proofErr w:type="spellStart"/>
            <w:r w:rsidRPr="008B2BDD">
              <w:rPr>
                <w:rFonts w:eastAsia="?? ??" w:cs="v5.0.0"/>
              </w:rPr>
              <w:t>mW</w:t>
            </w:r>
            <w:proofErr w:type="spellEnd"/>
            <w:r w:rsidRPr="008B2BDD">
              <w:rPr>
                <w:rFonts w:eastAsia="?? ??" w:cs="v5.0.0"/>
              </w:rPr>
              <w:t>/15kHz]</w:t>
            </w:r>
          </w:p>
        </w:tc>
        <w:tc>
          <w:tcPr>
            <w:tcW w:w="2923" w:type="dxa"/>
            <w:tcBorders>
              <w:bottom w:val="single" w:sz="4" w:space="0" w:color="auto"/>
            </w:tcBorders>
            <w:shd w:val="clear" w:color="auto" w:fill="auto"/>
            <w:vAlign w:val="center"/>
          </w:tcPr>
          <w:p w:rsidR="00E06125" w:rsidRPr="008B2BDD" w:rsidRDefault="00E06125" w:rsidP="00D4517A">
            <w:pPr>
              <w:pStyle w:val="TAC"/>
              <w:rPr>
                <w:rFonts w:eastAsia="?? ??" w:cs="v5.0.0"/>
              </w:rPr>
            </w:pPr>
            <w:del w:id="14" w:author="Shaohua Li" w:date="2016-10-27T14:55:00Z">
              <w:r w:rsidDel="00E06125">
                <w:rPr>
                  <w:rFonts w:cs="v5.0.0" w:hint="eastAsia"/>
                  <w:lang w:eastAsia="zh-CN"/>
                </w:rPr>
                <w:delText>[</w:delText>
              </w:r>
            </w:del>
            <w:r w:rsidRPr="008B2BDD">
              <w:rPr>
                <w:rFonts w:eastAsia="?? ??" w:cs="v5.0.0"/>
              </w:rPr>
              <w:t>-</w:t>
            </w:r>
            <w:r>
              <w:rPr>
                <w:rFonts w:cs="v5.0.0" w:hint="eastAsia"/>
                <w:lang w:eastAsia="zh-CN"/>
              </w:rPr>
              <w:t>78</w:t>
            </w:r>
            <w:del w:id="15" w:author="Shaohua Li" w:date="2016-10-27T14:55:00Z">
              <w:r w:rsidDel="00E06125">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28" type="#_x0000_t75" style="width:24pt;height:19.5pt" o:ole="">
                  <v:imagedata r:id="rId19" o:title=""/>
                </v:shape>
                <o:OLEObject Type="Embed" ProgID="Equation.3" ShapeID="_x0000_i1028" DrawAspect="Content" ObjectID="_1541029574" r:id="rId20"/>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w:t>
            </w:r>
            <w:proofErr w:type="spellStart"/>
            <w:r w:rsidRPr="008B2BDD">
              <w:rPr>
                <w:rFonts w:eastAsia="?? ??" w:cs="v5.0.0"/>
              </w:rPr>
              <w:t>mW</w:t>
            </w:r>
            <w:proofErr w:type="spellEnd"/>
            <w:r w:rsidRPr="008B2BDD">
              <w:rPr>
                <w:rFonts w:eastAsia="?? ??" w:cs="v5.0.0"/>
              </w:rPr>
              <w:t>/15kHz]</w:t>
            </w:r>
          </w:p>
        </w:tc>
        <w:tc>
          <w:tcPr>
            <w:tcW w:w="2923" w:type="dxa"/>
            <w:tcBorders>
              <w:top w:val="single" w:sz="4" w:space="0" w:color="auto"/>
              <w:bottom w:val="single" w:sz="4" w:space="0" w:color="auto"/>
            </w:tcBorders>
            <w:vAlign w:val="center"/>
          </w:tcPr>
          <w:p w:rsidR="00E06125" w:rsidRPr="00CA1305" w:rsidRDefault="00E06125" w:rsidP="00D4517A">
            <w:pPr>
              <w:pStyle w:val="TAC"/>
              <w:rPr>
                <w:rFonts w:cs="v5.0.0"/>
                <w:lang w:eastAsia="zh-CN"/>
              </w:rPr>
            </w:pPr>
            <w:del w:id="16" w:author="Shaohua Li" w:date="2016-10-27T14:55:00Z">
              <w:r w:rsidDel="00E06125">
                <w:rPr>
                  <w:rFonts w:cs="v5.0.0" w:hint="eastAsia"/>
                  <w:lang w:eastAsia="zh-CN"/>
                </w:rPr>
                <w:delText>[</w:delText>
              </w:r>
            </w:del>
            <w:r w:rsidRPr="008B2BDD">
              <w:rPr>
                <w:rFonts w:eastAsia="?? ??" w:cs="v5.0.0"/>
              </w:rPr>
              <w:t>-98</w:t>
            </w:r>
            <w:del w:id="17" w:author="Shaohua Li" w:date="2016-10-27T14:55:00Z">
              <w:r w:rsidDel="00E06125">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rsidP="00D4517A">
            <w:pPr>
              <w:pStyle w:val="TAN"/>
              <w:jc w:val="both"/>
              <w:rPr>
                <w:rFonts w:cs="Arial"/>
                <w:lang w:eastAsia="zh-CN"/>
              </w:rPr>
            </w:pPr>
            <w:r w:rsidRPr="00F514EA">
              <w:rPr>
                <w:rFonts w:cs="Arial" w:hint="eastAsia"/>
                <w:lang w:eastAsia="zh-CN"/>
              </w:rPr>
              <w:t>Note 1:</w:t>
            </w:r>
            <w:r w:rsidRPr="00F514EA">
              <w:rPr>
                <w:rFonts w:cs="Arial"/>
                <w:lang w:eastAsia="zh-CN"/>
              </w:rPr>
              <w:tab/>
            </w:r>
            <w:proofErr w:type="spellStart"/>
            <w:r w:rsidRPr="00F514EA">
              <w:rPr>
                <w:rFonts w:cs="Arial"/>
                <w:lang w:eastAsia="zh-CN"/>
              </w:rPr>
              <w:t>PCell</w:t>
            </w:r>
            <w:proofErr w:type="spellEnd"/>
            <w:r w:rsidRPr="00F514EA">
              <w:rPr>
                <w:rFonts w:cs="Arial"/>
                <w:lang w:eastAsia="zh-CN"/>
              </w:rPr>
              <w:t xml:space="preserve"> is used for HARQ ACK/NACK feedback and aperiodic CSI triggering/reporting. PDSCH is not transmitted on </w:t>
            </w:r>
            <w:proofErr w:type="spellStart"/>
            <w:r w:rsidRPr="00F514EA">
              <w:rPr>
                <w:rFonts w:cs="Arial"/>
                <w:lang w:eastAsia="zh-CN"/>
              </w:rPr>
              <w:t>PCell</w:t>
            </w:r>
            <w:proofErr w:type="spellEnd"/>
            <w:r w:rsidRPr="00F514EA">
              <w:rPr>
                <w:rFonts w:cs="Arial"/>
                <w:lang w:eastAsia="zh-CN"/>
              </w:rPr>
              <w:t>.</w:t>
            </w:r>
          </w:p>
          <w:p w:rsidR="00E06125" w:rsidRPr="00F514EA" w:rsidRDefault="00E06125">
            <w:pPr>
              <w:pStyle w:val="TAN"/>
              <w:jc w:val="both"/>
              <w:rPr>
                <w:rFonts w:eastAsia="?? ??" w:cs="Arial"/>
                <w:lang w:eastAsia="zh-CN"/>
              </w:rPr>
              <w:pPrChange w:id="18" w:author="Shaohua Li" w:date="2016-10-27T15:10: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2 are defined as TS 36.</w:t>
            </w:r>
            <w:del w:id="19" w:author="Shaohua Li" w:date="2016-11-16T07:53:00Z">
              <w:r w:rsidRPr="00F514EA" w:rsidDel="00C21421">
                <w:rPr>
                  <w:rFonts w:cs="Arial" w:hint="eastAsia"/>
                  <w:lang w:eastAsia="zh-CN"/>
                </w:rPr>
                <w:delText>1</w:delText>
              </w:r>
            </w:del>
            <w:r w:rsidRPr="00F514EA">
              <w:rPr>
                <w:rFonts w:cs="Arial" w:hint="eastAsia"/>
                <w:lang w:eastAsia="zh-CN"/>
              </w:rPr>
              <w:t>33</w:t>
            </w:r>
            <w:ins w:id="20" w:author="Shaohua Li" w:date="2016-11-16T07:53:00Z">
              <w:r w:rsidR="00C21421">
                <w:rPr>
                  <w:rFonts w:cs="Arial"/>
                  <w:lang w:eastAsia="zh-CN"/>
                </w:rPr>
                <w:t>1</w:t>
              </w:r>
            </w:ins>
            <w:r w:rsidRPr="00F514EA">
              <w:rPr>
                <w:rFonts w:cs="Arial" w:hint="eastAsia"/>
                <w:lang w:eastAsia="zh-CN"/>
              </w:rPr>
              <w:t xml:space="preserve"> for </w:t>
            </w:r>
            <w:proofErr w:type="spellStart"/>
            <w:r w:rsidRPr="00F514EA">
              <w:rPr>
                <w:rFonts w:cs="Arial"/>
                <w:lang w:eastAsia="zh-CN"/>
              </w:rPr>
              <w:t>aperiodicCSI</w:t>
            </w:r>
            <w:proofErr w:type="spellEnd"/>
            <w:r w:rsidRPr="00F514EA">
              <w:rPr>
                <w:rFonts w:cs="Arial"/>
                <w:lang w:eastAsia="zh-CN"/>
              </w:rPr>
              <w:t>-Trigger</w:t>
            </w:r>
            <w:r w:rsidRPr="00F514EA">
              <w:rPr>
                <w:rFonts w:cs="Arial" w:hint="eastAsia"/>
                <w:lang w:eastAsia="zh-CN"/>
              </w:rPr>
              <w:t xml:space="preserve">. They </w:t>
            </w:r>
            <w:r w:rsidRPr="00F514EA">
              <w:rPr>
                <w:rFonts w:cs="Arial"/>
                <w:lang w:eastAsia="zh-CN"/>
              </w:rPr>
              <w:t xml:space="preserve">Indicate for which serving cell(s) the aperiodic CSI report is triggered when one or more </w:t>
            </w:r>
            <w:proofErr w:type="spellStart"/>
            <w:r w:rsidRPr="00F514EA">
              <w:rPr>
                <w:rFonts w:cs="Arial"/>
                <w:lang w:eastAsia="zh-CN"/>
              </w:rPr>
              <w:t>SCells</w:t>
            </w:r>
            <w:proofErr w:type="spellEnd"/>
            <w:r w:rsidRPr="00F514EA">
              <w:rPr>
                <w:rFonts w:cs="Arial"/>
                <w:lang w:eastAsia="zh-CN"/>
              </w:rPr>
              <w:t xml:space="preserve"> are configured.</w:t>
            </w:r>
            <w:ins w:id="21" w:author="Shaohua Li" w:date="2016-10-27T15:10:00Z">
              <w:r w:rsidR="003E1189">
                <w:rPr>
                  <w:rFonts w:cs="Arial"/>
                  <w:lang w:eastAsia="zh-CN"/>
                </w:rPr>
                <w:t xml:space="preserve"> </w:t>
              </w:r>
            </w:ins>
            <w:ins w:id="22" w:author="Shaohua Li" w:date="2016-11-16T08:23:00Z">
              <w:r w:rsidR="006B27D8" w:rsidRPr="00F514EA">
                <w:rPr>
                  <w:rFonts w:cs="Arial"/>
                </w:rPr>
                <w:t>PDCCH DCI format 0 with a trigger for aperiodic CQI</w:t>
              </w:r>
              <w:r w:rsidR="006B27D8">
                <w:rPr>
                  <w:rFonts w:cs="Arial"/>
                  <w:lang w:eastAsia="zh-CN"/>
                </w:rPr>
                <w:t xml:space="preserve"> is transmitted periodically in </w:t>
              </w:r>
              <w:proofErr w:type="spellStart"/>
              <w:r w:rsidR="006B27D8">
                <w:rPr>
                  <w:rFonts w:cs="Arial"/>
                  <w:lang w:eastAsia="zh-CN"/>
                </w:rPr>
                <w:t>subframe</w:t>
              </w:r>
              <w:proofErr w:type="spellEnd"/>
              <w:r w:rsidR="006B27D8">
                <w:rPr>
                  <w:rFonts w:cs="Arial"/>
                  <w:lang w:eastAsia="zh-CN"/>
                </w:rPr>
                <w:t xml:space="preserve"> 1 and </w:t>
              </w:r>
              <w:proofErr w:type="spellStart"/>
              <w:r w:rsidR="006B27D8">
                <w:rPr>
                  <w:rFonts w:cs="Arial"/>
                  <w:lang w:eastAsia="zh-CN"/>
                </w:rPr>
                <w:t>subframe</w:t>
              </w:r>
              <w:proofErr w:type="spellEnd"/>
              <w:r w:rsidR="006B27D8">
                <w:rPr>
                  <w:rFonts w:cs="Arial"/>
                  <w:lang w:eastAsia="zh-CN"/>
                </w:rPr>
                <w:t xml:space="preserve"> 6 with 5ms periodicity.</w:t>
              </w:r>
            </w:ins>
          </w:p>
        </w:tc>
      </w:tr>
    </w:tbl>
    <w:p w:rsidR="00E06125" w:rsidRPr="00534AB7" w:rsidRDefault="00E06125" w:rsidP="00E06125">
      <w:pPr>
        <w:jc w:val="both"/>
        <w:rPr>
          <w:lang w:eastAsia="zh-CN"/>
        </w:rPr>
      </w:pPr>
    </w:p>
    <w:p w:rsidR="00E06125" w:rsidRDefault="00E06125" w:rsidP="00E06125">
      <w:pPr>
        <w:pStyle w:val="TH"/>
        <w:rPr>
          <w:lang w:eastAsia="zh-CN"/>
        </w:rPr>
      </w:pPr>
      <w:r w:rsidRPr="00770C29">
        <w:lastRenderedPageBreak/>
        <w:t>Table 9.2.</w:t>
      </w:r>
      <w:r>
        <w:rPr>
          <w:rFonts w:hint="eastAsia"/>
          <w:lang w:eastAsia="zh-CN"/>
        </w:rPr>
        <w:t>6.1</w:t>
      </w:r>
      <w:r w:rsidRPr="00770C29">
        <w:t>-</w:t>
      </w:r>
      <w:r>
        <w:rPr>
          <w:rFonts w:hint="eastAsia"/>
          <w:lang w:eastAsia="zh-CN"/>
        </w:rPr>
        <w:t>2</w:t>
      </w:r>
      <w:r w:rsidRPr="00770C29">
        <w:t>: PU</w:t>
      </w:r>
      <w:r>
        <w:rPr>
          <w:rFonts w:hint="eastAsia"/>
          <w:lang w:eastAsia="zh-CN"/>
        </w:rPr>
        <w:t>S</w:t>
      </w:r>
      <w:r w:rsidRPr="00770C29">
        <w:t xml:space="preserve">CH </w:t>
      </w:r>
      <w:r>
        <w:rPr>
          <w:rFonts w:hint="eastAsia"/>
          <w:lang w:eastAsia="zh-CN"/>
        </w:rPr>
        <w:t>3</w:t>
      </w:r>
      <w:r w:rsidRPr="00770C29">
        <w:t xml:space="preserve">-0 static test </w:t>
      </w:r>
      <w:r>
        <w:rPr>
          <w:rFonts w:hint="eastAsia"/>
          <w:lang w:eastAsia="zh-CN"/>
        </w:rPr>
        <w:t xml:space="preserve">on LAA </w:t>
      </w:r>
      <w:proofErr w:type="spellStart"/>
      <w:r>
        <w:rPr>
          <w:rFonts w:hint="eastAsia"/>
          <w:lang w:eastAsia="zh-CN"/>
        </w:rPr>
        <w:t>Scell</w:t>
      </w:r>
      <w:proofErr w:type="spellEnd"/>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E06125" w:rsidRPr="009216B3" w:rsidTr="00D4517A">
        <w:trPr>
          <w:trHeight w:val="424"/>
          <w:jc w:val="center"/>
        </w:trPr>
        <w:tc>
          <w:tcPr>
            <w:tcW w:w="3379"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421" w:type="dxa"/>
            <w:vAlign w:val="center"/>
          </w:tcPr>
          <w:p w:rsidR="00E06125" w:rsidRPr="00F514EA" w:rsidRDefault="00E06125" w:rsidP="00D4517A">
            <w:pPr>
              <w:pStyle w:val="TAH"/>
              <w:rPr>
                <w:rFonts w:cs="Arial"/>
              </w:rPr>
            </w:pPr>
            <w:r w:rsidRPr="00F514EA">
              <w:rPr>
                <w:rFonts w:cs="Arial"/>
              </w:rPr>
              <w:t>Unit</w:t>
            </w:r>
          </w:p>
        </w:tc>
        <w:tc>
          <w:tcPr>
            <w:tcW w:w="1567" w:type="dxa"/>
            <w:vAlign w:val="center"/>
          </w:tcPr>
          <w:p w:rsidR="00E06125" w:rsidRPr="00F514EA" w:rsidDel="00D277CC" w:rsidRDefault="00E06125" w:rsidP="00D4517A">
            <w:pPr>
              <w:pStyle w:val="TAH"/>
              <w:rPr>
                <w:rFonts w:cs="Arial"/>
                <w:lang w:eastAsia="zh-CN"/>
              </w:rPr>
            </w:pPr>
            <w:r w:rsidRPr="00F514EA">
              <w:rPr>
                <w:rFonts w:eastAsia="?? ??" w:cs="Arial"/>
              </w:rPr>
              <w:t xml:space="preserve">Test </w:t>
            </w:r>
            <w:r w:rsidRPr="00F514EA">
              <w:rPr>
                <w:rFonts w:cs="Arial" w:hint="eastAsia"/>
                <w:lang w:eastAsia="zh-CN"/>
              </w:rPr>
              <w:t>1</w:t>
            </w:r>
          </w:p>
        </w:tc>
        <w:tc>
          <w:tcPr>
            <w:tcW w:w="1572" w:type="dxa"/>
            <w:gridSpan w:val="2"/>
            <w:vAlign w:val="center"/>
          </w:tcPr>
          <w:p w:rsidR="00E06125" w:rsidRPr="00F514EA" w:rsidRDefault="00E06125" w:rsidP="00D4517A">
            <w:pPr>
              <w:pStyle w:val="TAH"/>
              <w:rPr>
                <w:rFonts w:cs="Arial"/>
                <w:lang w:eastAsia="zh-CN"/>
              </w:rPr>
            </w:pPr>
            <w:r w:rsidRPr="00F514EA">
              <w:rPr>
                <w:rFonts w:cs="Arial" w:hint="eastAsia"/>
                <w:lang w:eastAsia="zh-CN"/>
              </w:rPr>
              <w:t>Test 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3</w:t>
            </w:r>
          </w:p>
        </w:tc>
      </w:tr>
      <w:tr w:rsidR="00E06125" w:rsidRPr="009216B3" w:rsidTr="00D4517A">
        <w:trPr>
          <w:trHeight w:val="70"/>
          <w:jc w:val="center"/>
        </w:trPr>
        <w:tc>
          <w:tcPr>
            <w:tcW w:w="1839" w:type="dxa"/>
            <w:gridSpan w:val="2"/>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1540" w:type="dxa"/>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7800" cy="17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1450" cy="17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Clause B.1 (2x2)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23" w:author="Shaohua Li" w:date="2016-10-27T14:56:00Z">
              <w:r w:rsidRPr="00F514EA" w:rsidDel="00E06125">
                <w:rPr>
                  <w:rFonts w:cs="Arial" w:hint="eastAsia"/>
                  <w:lang w:eastAsia="zh-CN"/>
                </w:rPr>
                <w:delText>[</w:delText>
              </w:r>
            </w:del>
            <w:r w:rsidRPr="00F514EA">
              <w:rPr>
                <w:rFonts w:cs="Arial" w:hint="eastAsia"/>
                <w:lang w:eastAsia="zh-CN"/>
              </w:rPr>
              <w:t>6</w:t>
            </w:r>
            <w:del w:id="24" w:author="Shaohua Li" w:date="2016-10-27T14:56:00Z">
              <w:r w:rsidRPr="00F514EA" w:rsidDel="00E06125">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(Note 2)</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25" w:author="Shaohua Li" w:date="2016-10-27T14:56:00Z">
              <w:r w:rsidRPr="00F514EA" w:rsidDel="00E06125">
                <w:rPr>
                  <w:rFonts w:cs="Arial" w:hint="eastAsia"/>
                  <w:lang w:eastAsia="zh-CN"/>
                </w:rPr>
                <w:delText>[</w:delText>
              </w:r>
            </w:del>
            <w:r w:rsidRPr="00F514EA">
              <w:rPr>
                <w:rFonts w:cs="Arial" w:hint="eastAsia"/>
                <w:lang w:eastAsia="zh-CN"/>
              </w:rPr>
              <w:t>9</w:t>
            </w:r>
            <w:del w:id="26" w:author="Shaohua Li" w:date="2016-10-27T14:56:00Z">
              <w:r w:rsidRPr="00F514EA" w:rsidDel="00E06125">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27" w:author="Shaohua Li" w:date="2016-10-27T14:56:00Z">
              <w:r w:rsidRPr="00F514EA" w:rsidDel="00E06125">
                <w:rPr>
                  <w:rFonts w:cs="Arial" w:hint="eastAsia"/>
                  <w:lang w:eastAsia="zh-CN"/>
                </w:rPr>
                <w:delText>[</w:delText>
              </w:r>
            </w:del>
            <w:r w:rsidRPr="00F514EA">
              <w:rPr>
                <w:rFonts w:cs="Arial" w:hint="eastAsia"/>
                <w:lang w:eastAsia="zh-CN"/>
              </w:rPr>
              <w:t>10</w:t>
            </w:r>
            <w:del w:id="28"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SNR in </w:t>
            </w:r>
            <w:proofErr w:type="spellStart"/>
            <w:r w:rsidRPr="00F514EA">
              <w:rPr>
                <w:rFonts w:cs="Arial" w:hint="eastAsia"/>
                <w:lang w:eastAsia="zh-CN"/>
              </w:rPr>
              <w:t>subframes</w:t>
            </w:r>
            <w:proofErr w:type="spellEnd"/>
            <w:r w:rsidRPr="00F514EA">
              <w:rPr>
                <w:rFonts w:cs="Arial" w:hint="eastAsia"/>
                <w:lang w:eastAsia="zh-CN"/>
              </w:rPr>
              <w:t xml:space="preserve"> with </w:t>
            </w:r>
            <w:del w:id="29" w:author="Shaohua Li" w:date="2016-10-27T14:56:00Z">
              <w:r w:rsidRPr="00F514EA" w:rsidDel="00E06125">
                <w:rPr>
                  <w:rFonts w:cs="Arial" w:hint="eastAsia"/>
                  <w:lang w:eastAsia="zh-CN"/>
                </w:rPr>
                <w:delText>[</w:delText>
              </w:r>
            </w:del>
            <w:r w:rsidRPr="00F514EA">
              <w:rPr>
                <w:rFonts w:cs="Arial" w:hint="eastAsia"/>
                <w:lang w:eastAsia="zh-CN"/>
              </w:rPr>
              <w:t>0</w:t>
            </w:r>
            <w:del w:id="30" w:author="Shaohua Li" w:date="2016-10-27T14:56:00Z">
              <w:r w:rsidRPr="00F514EA" w:rsidDel="00E06125">
                <w:rPr>
                  <w:rFonts w:cs="Arial" w:hint="eastAsia"/>
                  <w:lang w:eastAsia="zh-CN"/>
                </w:rPr>
                <w:delText>]</w:delText>
              </w:r>
            </w:del>
            <w:r w:rsidRPr="00F514EA">
              <w:rPr>
                <w:rFonts w:cs="Arial" w:hint="eastAsia"/>
                <w:lang w:eastAsia="zh-CN"/>
              </w:rPr>
              <w:t xml:space="preserve"> dB power boost (Note 2)</w:t>
            </w:r>
          </w:p>
        </w:tc>
        <w:tc>
          <w:tcPr>
            <w:tcW w:w="1421"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31" w:author="Shaohua Li" w:date="2016-10-27T14:56:00Z">
              <w:r w:rsidRPr="00F514EA" w:rsidDel="00E06125">
                <w:rPr>
                  <w:rFonts w:cs="Arial" w:hint="eastAsia"/>
                  <w:lang w:eastAsia="zh-CN"/>
                </w:rPr>
                <w:delText>[</w:delText>
              </w:r>
            </w:del>
            <w:r w:rsidRPr="00F514EA">
              <w:rPr>
                <w:rFonts w:cs="Arial" w:hint="eastAsia"/>
                <w:lang w:eastAsia="zh-CN"/>
              </w:rPr>
              <w:t>3</w:t>
            </w:r>
            <w:del w:id="32" w:author="Shaohua Li" w:date="2016-10-27T14:56:00Z">
              <w:r w:rsidRPr="00F514EA" w:rsidDel="00E06125">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33" w:author="Shaohua Li" w:date="2016-10-27T14:56:00Z">
              <w:r w:rsidRPr="00F514EA" w:rsidDel="00E06125">
                <w:rPr>
                  <w:rFonts w:cs="Arial" w:hint="eastAsia"/>
                  <w:lang w:eastAsia="zh-CN"/>
                </w:rPr>
                <w:delText>[</w:delText>
              </w:r>
            </w:del>
            <w:r w:rsidRPr="00F514EA">
              <w:rPr>
                <w:rFonts w:cs="Arial" w:hint="eastAsia"/>
                <w:lang w:eastAsia="zh-CN"/>
              </w:rPr>
              <w:t>4</w:t>
            </w:r>
            <w:del w:id="34"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380" w:dyaOrig="400">
                <v:shape id="_x0000_i1029" type="#_x0000_t75" style="width:19.5pt;height:20.25pt" o:ole="">
                  <v:imagedata r:id="rId17" o:title=""/>
                </v:shape>
                <o:OLEObject Type="Embed" ProgID="Equation.3" ShapeID="_x0000_i1029" DrawAspect="Content" ObjectID="_1541029575" r:id="rId23"/>
              </w:object>
            </w:r>
            <w:r>
              <w:rPr>
                <w:rFonts w:eastAsia="?? ??" w:cs="v5.0.0"/>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w:t>
            </w:r>
            <w:del w:id="35" w:author="Shaohua Li" w:date="2016-10-27T14:56:00Z">
              <w:r w:rsidRPr="00F514EA" w:rsidDel="00E06125">
                <w:rPr>
                  <w:rFonts w:cs="Arial" w:hint="eastAsia"/>
                  <w:lang w:eastAsia="zh-CN"/>
                </w:rPr>
                <w:delText xml:space="preserve"> </w:delText>
              </w:r>
            </w:del>
            <w:ins w:id="36" w:author="Shaohua Li" w:date="2016-10-27T14:56:00Z">
              <w:r>
                <w:rPr>
                  <w:rFonts w:cs="Arial"/>
                  <w:lang w:eastAsia="zh-CN"/>
                </w:rPr>
                <w:t xml:space="preserve"> </w:t>
              </w:r>
            </w:ins>
            <w:del w:id="37" w:author="Shaohua Li" w:date="2016-10-27T14:56:00Z">
              <w:r w:rsidRPr="00F514EA" w:rsidDel="00E06125">
                <w:rPr>
                  <w:rFonts w:cs="Arial" w:hint="eastAsia"/>
                  <w:lang w:eastAsia="zh-CN"/>
                </w:rPr>
                <w:delText>[</w:delText>
              </w:r>
            </w:del>
            <w:r w:rsidRPr="00F514EA">
              <w:rPr>
                <w:rFonts w:cs="Arial" w:hint="eastAsia"/>
                <w:lang w:eastAsia="zh-CN"/>
              </w:rPr>
              <w:t>6</w:t>
            </w:r>
            <w:del w:id="38" w:author="Shaohua Li" w:date="2016-10-27T14:56:00Z">
              <w:r w:rsidRPr="00F514EA" w:rsidDel="00E06125">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w:t>
            </w:r>
            <w:proofErr w:type="spellStart"/>
            <w:r w:rsidRPr="00770C29">
              <w:rPr>
                <w:rFonts w:eastAsia="?? ??" w:cs="v5.0.0"/>
              </w:rPr>
              <w:t>mW</w:t>
            </w:r>
            <w:proofErr w:type="spellEnd"/>
            <w:r w:rsidRPr="00770C29">
              <w:rPr>
                <w:rFonts w:eastAsia="?? ??" w:cs="v5.0.0"/>
              </w:rPr>
              <w:t>/15kHz]</w:t>
            </w:r>
          </w:p>
        </w:tc>
        <w:tc>
          <w:tcPr>
            <w:tcW w:w="1721" w:type="dxa"/>
            <w:gridSpan w:val="2"/>
            <w:shd w:val="clear" w:color="auto" w:fill="auto"/>
            <w:vAlign w:val="center"/>
          </w:tcPr>
          <w:p w:rsidR="00E06125" w:rsidRPr="00F514EA" w:rsidRDefault="00E06125" w:rsidP="00D4517A">
            <w:pPr>
              <w:pStyle w:val="TAC"/>
              <w:rPr>
                <w:rFonts w:cs="Arial"/>
                <w:lang w:eastAsia="zh-CN"/>
              </w:rPr>
            </w:pPr>
            <w:del w:id="39" w:author="Shaohua Li" w:date="2016-10-27T14:56:00Z">
              <w:r w:rsidRPr="009216B3" w:rsidDel="00E06125">
                <w:rPr>
                  <w:rFonts w:cs="v5.0.0" w:hint="eastAsia"/>
                  <w:lang w:eastAsia="zh-CN"/>
                </w:rPr>
                <w:delText>[</w:delText>
              </w:r>
            </w:del>
            <w:r>
              <w:rPr>
                <w:rFonts w:cs="v5.0.0" w:hint="eastAsia"/>
                <w:lang w:eastAsia="zh-CN"/>
              </w:rPr>
              <w:t>-89</w:t>
            </w:r>
            <w:del w:id="40" w:author="Shaohua Li" w:date="2016-10-27T14:56:00Z">
              <w:r w:rsidRPr="009216B3" w:rsidDel="00E06125">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41" w:author="Shaohua Li" w:date="2016-10-27T14:56:00Z">
              <w:r w:rsidRPr="00F514EA" w:rsidDel="00E06125">
                <w:rPr>
                  <w:rFonts w:cs="Arial" w:hint="eastAsia"/>
                  <w:lang w:eastAsia="zh-CN"/>
                </w:rPr>
                <w:delText>[</w:delText>
              </w:r>
            </w:del>
            <w:r w:rsidRPr="00F514EA">
              <w:rPr>
                <w:rFonts w:cs="Arial" w:hint="eastAsia"/>
                <w:lang w:eastAsia="zh-CN"/>
              </w:rPr>
              <w:t>-88</w:t>
            </w:r>
            <w:del w:id="42"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30" type="#_x0000_t75" style="width:19.5pt;height:20.25pt" o:ole="">
                  <v:imagedata r:id="rId17" o:title=""/>
                </v:shape>
                <o:OLEObject Type="Embed" ProgID="Equation.3" ShapeID="_x0000_i1030" DrawAspect="Content" ObjectID="_1541029576" r:id="rId24"/>
              </w:object>
            </w:r>
            <w:r>
              <w:rPr>
                <w:rFonts w:eastAsia="?? ??" w:cs="v5.0.0"/>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43" w:author="Shaohua Li" w:date="2016-10-27T14:56:00Z">
              <w:r w:rsidRPr="00F514EA" w:rsidDel="00E06125">
                <w:rPr>
                  <w:rFonts w:cs="Arial" w:hint="eastAsia"/>
                  <w:lang w:eastAsia="zh-CN"/>
                </w:rPr>
                <w:delText>[</w:delText>
              </w:r>
            </w:del>
            <w:r w:rsidRPr="00F514EA">
              <w:rPr>
                <w:rFonts w:cs="Arial"/>
                <w:lang w:eastAsia="zh-CN"/>
              </w:rPr>
              <w:t>0</w:t>
            </w:r>
            <w:del w:id="44" w:author="Shaohua Li" w:date="2016-10-27T14:56:00Z">
              <w:r w:rsidRPr="00F514EA" w:rsidDel="00E06125">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w:t>
            </w:r>
            <w:proofErr w:type="spellStart"/>
            <w:r w:rsidRPr="00770C29">
              <w:rPr>
                <w:rFonts w:eastAsia="?? ??" w:cs="v5.0.0"/>
              </w:rPr>
              <w:t>mW</w:t>
            </w:r>
            <w:proofErr w:type="spellEnd"/>
            <w:r w:rsidRPr="00770C29">
              <w:rPr>
                <w:rFonts w:eastAsia="?? ??" w:cs="v5.0.0"/>
              </w:rPr>
              <w:t>/15kHz]</w:t>
            </w:r>
          </w:p>
        </w:tc>
        <w:tc>
          <w:tcPr>
            <w:tcW w:w="1721" w:type="dxa"/>
            <w:gridSpan w:val="2"/>
            <w:shd w:val="clear" w:color="auto" w:fill="auto"/>
            <w:vAlign w:val="center"/>
          </w:tcPr>
          <w:p w:rsidR="00E06125" w:rsidRPr="00F514EA" w:rsidRDefault="00E06125" w:rsidP="00D4517A">
            <w:pPr>
              <w:pStyle w:val="TAC"/>
              <w:rPr>
                <w:rFonts w:cs="Arial"/>
                <w:lang w:eastAsia="zh-CN"/>
              </w:rPr>
            </w:pPr>
            <w:del w:id="45" w:author="Shaohua Li" w:date="2016-10-27T14:56:00Z">
              <w:r w:rsidRPr="009216B3" w:rsidDel="00E06125">
                <w:rPr>
                  <w:rFonts w:cs="v5.0.0" w:hint="eastAsia"/>
                  <w:lang w:eastAsia="zh-CN"/>
                </w:rPr>
                <w:delText>[</w:delText>
              </w:r>
            </w:del>
            <w:r>
              <w:rPr>
                <w:rFonts w:cs="v5.0.0" w:hint="eastAsia"/>
                <w:lang w:eastAsia="zh-CN"/>
              </w:rPr>
              <w:t>-95</w:t>
            </w:r>
            <w:del w:id="46" w:author="Shaohua Li" w:date="2016-10-27T14:56:00Z">
              <w:r w:rsidRPr="009216B3" w:rsidDel="00E06125">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47" w:author="Shaohua Li" w:date="2016-10-27T14:56:00Z">
              <w:r w:rsidRPr="00F514EA" w:rsidDel="00E06125">
                <w:rPr>
                  <w:rFonts w:cs="Arial" w:hint="eastAsia"/>
                  <w:lang w:eastAsia="zh-CN"/>
                </w:rPr>
                <w:delText>[</w:delText>
              </w:r>
            </w:del>
            <w:r w:rsidRPr="00F514EA">
              <w:rPr>
                <w:rFonts w:cs="Arial" w:hint="eastAsia"/>
                <w:lang w:eastAsia="zh-CN"/>
              </w:rPr>
              <w:t>-94</w:t>
            </w:r>
            <w:del w:id="48"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460" w:dyaOrig="380">
                <v:shape id="_x0000_i1031" type="#_x0000_t75" style="width:24pt;height:19.5pt" o:ole="">
                  <v:imagedata r:id="rId19" o:title=""/>
                </v:shape>
                <o:OLEObject Type="Embed" ProgID="Equation.3" ShapeID="_x0000_i1031" DrawAspect="Content" ObjectID="_1541029577" r:id="rId25"/>
              </w:objec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3139" w:type="dxa"/>
            <w:gridSpan w:val="3"/>
            <w:shd w:val="clear" w:color="auto" w:fill="auto"/>
            <w:vAlign w:val="center"/>
          </w:tcPr>
          <w:p w:rsidR="00E06125" w:rsidRPr="00F514EA" w:rsidRDefault="00E06125" w:rsidP="00D4517A">
            <w:pPr>
              <w:pStyle w:val="TAC"/>
              <w:rPr>
                <w:rFonts w:cs="Arial"/>
                <w:lang w:eastAsia="zh-CN"/>
              </w:rPr>
            </w:pPr>
            <w:r w:rsidRPr="00770C29">
              <w:rPr>
                <w:rFonts w:eastAsia="?? ??" w:cs="v5.0.0"/>
              </w:rPr>
              <w:t>-98</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 xml:space="preserve">MBSFN </w:t>
            </w:r>
            <w:proofErr w:type="spellStart"/>
            <w:r>
              <w:rPr>
                <w:rFonts w:cs="v5.0.0"/>
                <w:lang w:eastAsia="zh-CN"/>
              </w:rPr>
              <w:t>s</w:t>
            </w:r>
            <w:r w:rsidRPr="009216B3">
              <w:rPr>
                <w:rFonts w:cs="v5.0.0" w:hint="eastAsia"/>
                <w:lang w:eastAsia="zh-CN"/>
              </w:rPr>
              <w:t>ubframe</w:t>
            </w:r>
            <w:proofErr w:type="spellEnd"/>
            <w:r w:rsidRPr="009216B3">
              <w:rPr>
                <w:rFonts w:cs="v5.0.0" w:hint="eastAsia"/>
                <w:lang w:eastAsia="zh-CN"/>
              </w:rPr>
              <w:t xml:space="preserve"> Configuration</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9216B3">
              <w:rPr>
                <w:rFonts w:cs="v5.0.0"/>
                <w:lang w:eastAsia="zh-CN"/>
              </w:rPr>
              <w:t>dmtc</w:t>
            </w:r>
            <w:proofErr w:type="spellEnd"/>
            <w:r w:rsidRPr="009216B3">
              <w:rPr>
                <w:rFonts w:cs="v5.0.0"/>
                <w:lang w:eastAsia="zh-CN"/>
              </w:rPr>
              <w:t>-Periodicity</w:t>
            </w:r>
          </w:p>
        </w:tc>
        <w:tc>
          <w:tcPr>
            <w:tcW w:w="1421"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9216B3">
              <w:rPr>
                <w:rFonts w:cs="v5.0.0" w:hint="eastAsia"/>
                <w:lang w:eastAsia="zh-CN"/>
              </w:rPr>
              <w:t>ms</w:t>
            </w:r>
            <w:proofErr w:type="spellEnd"/>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F514EA">
              <w:rPr>
                <w:rFonts w:cs="Arial"/>
                <w:lang w:eastAsia="en-GB"/>
              </w:rPr>
              <w:t>dmtc</w:t>
            </w:r>
            <w:proofErr w:type="spellEnd"/>
            <w:r w:rsidRPr="00F514EA">
              <w:rPr>
                <w:rFonts w:cs="Arial"/>
                <w:lang w:eastAsia="en-GB"/>
              </w:rPr>
              <w:t>-Offset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1</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F514EA">
              <w:rPr>
                <w:rFonts w:cs="Arial"/>
              </w:rPr>
              <w:t>Reporting mode</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PUSCH 3-0</w:t>
            </w:r>
          </w:p>
        </w:tc>
      </w:tr>
      <w:tr w:rsidR="00E06125" w:rsidRPr="009216B3" w:rsidTr="00D4517A">
        <w:trPr>
          <w:cantSplit/>
          <w:jc w:val="center"/>
        </w:trPr>
        <w:tc>
          <w:tcPr>
            <w:tcW w:w="1261" w:type="dxa"/>
            <w:vMerge w:val="restart"/>
            <w:tcBorders>
              <w:top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proofErr w:type="spellStart"/>
            <w:r w:rsidRPr="00F514EA">
              <w:rPr>
                <w:rFonts w:cs="Arial"/>
                <w:lang w:eastAsia="zh-CN"/>
              </w:rPr>
              <w:t>subframeStartPosition</w:t>
            </w:r>
            <w:proofErr w:type="spellEnd"/>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Number of occupied symbols per </w:t>
            </w:r>
            <w:proofErr w:type="spellStart"/>
            <w:r w:rsidRPr="00F514EA">
              <w:rPr>
                <w:rFonts w:cs="Arial" w:hint="eastAsia"/>
                <w:lang w:eastAsia="zh-CN"/>
              </w:rPr>
              <w:t>subframe</w:t>
            </w:r>
            <w:proofErr w:type="spellEnd"/>
            <w:r w:rsidRPr="00F514EA">
              <w:rPr>
                <w:rFonts w:cs="Arial" w:hint="eastAsia"/>
                <w:lang w:eastAsia="zh-CN"/>
              </w:rPr>
              <w:t xml:space="preserve">  </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val="en-US" w:eastAsia="zh-CN"/>
              </w:rPr>
              <w:t xml:space="preserve"> The number of </w:t>
            </w:r>
            <w:proofErr w:type="spellStart"/>
            <w:r w:rsidRPr="00F514EA">
              <w:rPr>
                <w:rFonts w:cs="Arial" w:hint="eastAsia"/>
                <w:lang w:val="en-US" w:eastAsia="zh-CN"/>
              </w:rPr>
              <w:t>subframes</w:t>
            </w:r>
            <w:proofErr w:type="spellEnd"/>
            <w:r w:rsidRPr="00F514EA">
              <w:rPr>
                <w:rFonts w:cs="Arial" w:hint="eastAsia"/>
                <w:lang w:val="en-US" w:eastAsia="zh-CN"/>
              </w:rPr>
              <w:t xml:space="preserve">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hint="eastAsia"/>
                <w:lang w:eastAsia="zh-CN"/>
              </w:rPr>
              <w:t xml:space="preserve"> {3,8}</w:t>
            </w:r>
          </w:p>
        </w:tc>
      </w:tr>
      <w:tr w:rsidR="00E06125" w:rsidRPr="009216B3" w:rsidTr="00D4517A">
        <w:trPr>
          <w:cantSplit/>
          <w:jc w:val="center"/>
        </w:trPr>
        <w:tc>
          <w:tcPr>
            <w:tcW w:w="1261" w:type="dxa"/>
            <w:vMerge/>
            <w:tcBorders>
              <w:bottom w:val="single" w:sz="4" w:space="0" w:color="auto"/>
            </w:tcBorders>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Power configuration for each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32" type="#_x0000_t75" style="width:19.5pt;height:20.25pt" o:ole="">
                  <v:imagedata r:id="rId17" o:title=""/>
                </v:shape>
                <o:OLEObject Type="Embed" ProgID="Equation.3" ShapeID="_x0000_i1032" DrawAspect="Content" ObjectID="_1541029578" r:id="rId26"/>
              </w:object>
            </w:r>
            <w:r w:rsidRPr="009216B3">
              <w:rPr>
                <w:rFonts w:cs="v5.0.0" w:hint="eastAsia"/>
                <w:lang w:eastAsia="zh-CN"/>
              </w:rPr>
              <w:t xml:space="preserve">is randomly selected from </w:t>
            </w:r>
            <w:del w:id="49" w:author="Shaohua Li" w:date="2016-10-27T14:57:00Z">
              <w:r w:rsidDel="007C5EA2">
                <w:rPr>
                  <w:rFonts w:cs="v5.0.0"/>
                  <w:lang w:eastAsia="zh-CN"/>
                </w:rPr>
                <w:delText>[</w:delText>
              </w:r>
            </w:del>
            <w:r>
              <w:rPr>
                <w:rFonts w:cs="v5.0.0"/>
                <w:lang w:eastAsia="zh-CN"/>
              </w:rPr>
              <w:t>6</w:t>
            </w:r>
            <w:del w:id="50" w:author="Shaohua Li" w:date="2016-10-27T14:57:00Z">
              <w:r w:rsidDel="007C5EA2">
                <w:rPr>
                  <w:rFonts w:cs="v5.0.0"/>
                  <w:lang w:eastAsia="zh-CN"/>
                </w:rPr>
                <w:delText>]</w:delText>
              </w:r>
            </w:del>
            <w:r>
              <w:rPr>
                <w:rFonts w:cs="v5.0.0"/>
                <w:lang w:eastAsia="zh-CN"/>
              </w:rPr>
              <w:t xml:space="preserve">dB power boosting or </w:t>
            </w:r>
            <w:del w:id="51" w:author="Shaohua Li" w:date="2016-10-27T14:57:00Z">
              <w:r w:rsidDel="007C5EA2">
                <w:rPr>
                  <w:rFonts w:cs="v5.0.0"/>
                  <w:lang w:eastAsia="zh-CN"/>
                </w:rPr>
                <w:delText>[</w:delText>
              </w:r>
            </w:del>
            <w:r>
              <w:rPr>
                <w:rFonts w:cs="v5.0.0"/>
                <w:lang w:eastAsia="zh-CN"/>
              </w:rPr>
              <w:t>0</w:t>
            </w:r>
            <w:del w:id="52" w:author="Shaohua Li" w:date="2016-10-27T14:57:00Z">
              <w:r w:rsidDel="007C5EA2">
                <w:rPr>
                  <w:rFonts w:cs="v5.0.0"/>
                  <w:lang w:eastAsia="zh-CN"/>
                </w:rPr>
                <w:delText>]</w:delText>
              </w:r>
            </w:del>
            <w:r>
              <w:rPr>
                <w:rFonts w:cs="v5.0.0"/>
                <w:lang w:eastAsia="zh-CN"/>
              </w:rPr>
              <w:t>dB power boosting</w:t>
            </w:r>
            <w:r w:rsidRPr="009216B3">
              <w:rPr>
                <w:rFonts w:cs="v5.0.0" w:hint="eastAsia"/>
                <w:lang w:eastAsia="zh-CN"/>
              </w:rPr>
              <w:t xml:space="preserve"> with equal probability</w:t>
            </w:r>
          </w:p>
        </w:tc>
      </w:tr>
      <w:tr w:rsidR="00E06125" w:rsidRPr="009216B3" w:rsidTr="00D4517A">
        <w:trPr>
          <w:cantSplit/>
          <w:jc w:val="center"/>
        </w:trPr>
        <w:tc>
          <w:tcPr>
            <w:tcW w:w="7939" w:type="dxa"/>
            <w:gridSpan w:val="7"/>
            <w:tcBorders>
              <w:top w:val="single" w:sz="4" w:space="0" w:color="auto"/>
              <w:bottom w:val="single" w:sz="4" w:space="0" w:color="auto"/>
            </w:tcBorders>
            <w:vAlign w:val="center"/>
          </w:tcPr>
          <w:p w:rsidR="00E06125" w:rsidRPr="00F514EA" w:rsidRDefault="00E06125" w:rsidP="00D4517A">
            <w:pPr>
              <w:pStyle w:val="TAN"/>
              <w:rPr>
                <w:rFonts w:cs="Arial"/>
              </w:rPr>
            </w:pPr>
            <w:r w:rsidRPr="00F514EA">
              <w:rPr>
                <w:rFonts w:cs="Arial"/>
              </w:rPr>
              <w:t>Note 1:</w:t>
            </w:r>
            <w:r w:rsidRPr="00F514EA">
              <w:rPr>
                <w:rFonts w:cs="Arial"/>
              </w:rPr>
              <w:tab/>
              <w:t xml:space="preserve">Reference measurement channel RC.1 FDD according to Table A.4-1 with one sided dynamic OCNG Pattern OP.1 FDD as described in Annex A.5.1.1, except </w:t>
            </w:r>
            <w:r w:rsidRPr="00F514EA">
              <w:rPr>
                <w:rFonts w:cs="Arial" w:hint="eastAsia"/>
                <w:lang w:eastAsia="ja-JP"/>
              </w:rPr>
              <w:t>for</w:t>
            </w:r>
            <w:r w:rsidRPr="00F514EA">
              <w:rPr>
                <w:rFonts w:cs="Arial"/>
                <w:lang w:eastAsia="ja-JP"/>
              </w:rPr>
              <w:t xml:space="preserve"> </w:t>
            </w:r>
            <w:r w:rsidRPr="00F514EA">
              <w:rPr>
                <w:rFonts w:cs="Arial" w:hint="eastAsia"/>
                <w:lang w:eastAsia="ja-JP"/>
              </w:rPr>
              <w:t>category 1</w:t>
            </w:r>
            <w:r w:rsidRPr="00F514EA">
              <w:rPr>
                <w:rFonts w:cs="Arial"/>
                <w:lang w:eastAsia="ja-JP"/>
              </w:rPr>
              <w:t xml:space="preserve"> UE</w:t>
            </w:r>
            <w:r w:rsidRPr="00F514EA">
              <w:rPr>
                <w:rFonts w:cs="Arial" w:hint="eastAsia"/>
                <w:lang w:eastAsia="ja-JP"/>
              </w:rPr>
              <w:t xml:space="preserve"> </w:t>
            </w:r>
            <w:r w:rsidRPr="00F514EA">
              <w:rPr>
                <w:rFonts w:cs="Arial"/>
                <w:lang w:eastAsia="ja-JP"/>
              </w:rPr>
              <w:t xml:space="preserve">use </w:t>
            </w:r>
            <w:r w:rsidRPr="00F514EA">
              <w:rPr>
                <w:rFonts w:cs="Arial"/>
              </w:rPr>
              <w:t>RC.4 FDD with two sided dynamic OCNG Pattern OP.2 FDD as described in Annex A.5.1.2.</w:t>
            </w:r>
          </w:p>
          <w:p w:rsidR="00E06125" w:rsidRPr="00F514EA" w:rsidRDefault="00E06125" w:rsidP="00D4517A">
            <w:pPr>
              <w:pStyle w:val="TAN"/>
              <w:rPr>
                <w:rFonts w:cs="Arial"/>
              </w:rPr>
            </w:pPr>
            <w:r w:rsidRPr="00F514EA">
              <w:rPr>
                <w:rFonts w:cs="Arial"/>
              </w:rPr>
              <w:t>Note 2:</w:t>
            </w:r>
            <w:r w:rsidRPr="00F514EA">
              <w:rPr>
                <w:rFonts w:cs="Arial"/>
              </w:rPr>
              <w:tab/>
              <w:t>For each test, the minimum requirements shall be fulfilled for at least one of the two SNR(s) and the respective wanted signal input level.</w:t>
            </w:r>
          </w:p>
        </w:tc>
      </w:tr>
    </w:tbl>
    <w:p w:rsidR="00E06125" w:rsidRDefault="00E06125" w:rsidP="00E06125">
      <w:pPr>
        <w:rPr>
          <w:noProof/>
          <w:lang w:eastAsia="zh-CN"/>
        </w:rPr>
      </w:pPr>
    </w:p>
    <w:p w:rsidR="00E06125" w:rsidRDefault="00E06125" w:rsidP="00E06125">
      <w:pPr>
        <w:pStyle w:val="Heading4"/>
        <w:rPr>
          <w:lang w:eastAsia="zh-CN"/>
        </w:rPr>
      </w:pPr>
      <w:r w:rsidRPr="00770C29">
        <w:rPr>
          <w:lang w:eastAsia="zh-CN"/>
        </w:rPr>
        <w:t>9.2.</w:t>
      </w:r>
      <w:r>
        <w:rPr>
          <w:rFonts w:hint="eastAsia"/>
          <w:lang w:eastAsia="zh-CN"/>
        </w:rPr>
        <w:t>6.2</w:t>
      </w:r>
      <w:r>
        <w:rPr>
          <w:rFonts w:hint="eastAsia"/>
          <w:lang w:eastAsia="zh-CN"/>
        </w:rPr>
        <w:tab/>
        <w:t xml:space="preserve">Frame structure type 3 with TDD </w:t>
      </w:r>
      <w:proofErr w:type="spellStart"/>
      <w:r>
        <w:rPr>
          <w:rFonts w:hint="eastAsia"/>
          <w:lang w:eastAsia="zh-CN"/>
        </w:rPr>
        <w:t>Pcell</w:t>
      </w:r>
      <w:proofErr w:type="spellEnd"/>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r>
        <w:t>9.2.6.2</w:t>
      </w:r>
      <w:r w:rsidRPr="00770C29">
        <w:t>-1</w:t>
      </w:r>
      <w:r>
        <w:rPr>
          <w:rFonts w:hint="eastAsia"/>
          <w:lang w:eastAsia="zh-CN"/>
        </w:rPr>
        <w:t xml:space="preserve">, Table </w:t>
      </w:r>
      <w:r>
        <w:t>9.2.6.2</w:t>
      </w:r>
      <w:r w:rsidRPr="00770C29">
        <w:t>-</w:t>
      </w:r>
      <w:r>
        <w:rPr>
          <w:rFonts w:hint="eastAsia"/>
          <w:lang w:eastAsia="zh-CN"/>
        </w:rPr>
        <w:t>2</w:t>
      </w:r>
      <w:r w:rsidRPr="00770C29">
        <w:t>, and using the downlink physical channels specified in tables C.3.</w:t>
      </w:r>
      <w:r>
        <w:rPr>
          <w:rFonts w:hint="eastAsia"/>
          <w:lang w:eastAsia="zh-CN"/>
        </w:rPr>
        <w:t>6</w:t>
      </w:r>
      <w:r w:rsidRPr="00770C29">
        <w:t>-1</w:t>
      </w:r>
      <w:r>
        <w:rPr>
          <w:rFonts w:hint="eastAsia"/>
          <w:lang w:eastAsia="zh-CN"/>
        </w:rPr>
        <w:t xml:space="preserve"> and C.3.6-2,</w:t>
      </w:r>
      <w:r w:rsidRPr="00770C29">
        <w:t xml:space="preserve"> </w:t>
      </w:r>
      <w:r>
        <w:rPr>
          <w:rFonts w:hint="eastAsia"/>
          <w:lang w:eastAsia="zh-CN"/>
        </w:rPr>
        <w:t>two sets of CQI reports</w:t>
      </w:r>
      <w:r w:rsidRPr="00770C29">
        <w:rPr>
          <w:lang w:eastAsia="zh-CN"/>
        </w:rPr>
        <w:t xml:space="preserve"> </w:t>
      </w:r>
      <w:r>
        <w:rPr>
          <w:rFonts w:hint="eastAsia"/>
          <w:lang w:eastAsia="zh-CN"/>
        </w:rPr>
        <w:t xml:space="preserve">are obtained for LAA </w:t>
      </w:r>
      <w:proofErr w:type="spellStart"/>
      <w:r>
        <w:rPr>
          <w:rFonts w:hint="eastAsia"/>
          <w:lang w:eastAsia="zh-CN"/>
        </w:rPr>
        <w:t>Scell</w:t>
      </w:r>
      <w:proofErr w:type="spellEnd"/>
      <w:r>
        <w:rPr>
          <w:lang w:eastAsia="zh-CN"/>
        </w:rPr>
        <w:t>.</w:t>
      </w:r>
      <w:r>
        <w:rPr>
          <w:rFonts w:hint="eastAsia"/>
          <w:lang w:eastAsia="zh-CN"/>
        </w:rPr>
        <w:t xml:space="preserve"> </w:t>
      </w:r>
      <w:r>
        <w:rPr>
          <w:lang w:eastAsia="zh-CN"/>
        </w:rPr>
        <w:t>The</w:t>
      </w:r>
      <w:r>
        <w:rPr>
          <w:rFonts w:hint="eastAsia"/>
          <w:lang w:eastAsia="zh-CN"/>
        </w:rPr>
        <w:t xml:space="preserve"> first one is obtained by reports whose reference resource is in the </w:t>
      </w:r>
      <w:r>
        <w:rPr>
          <w:lang w:eastAsia="zh-CN"/>
        </w:rPr>
        <w:t>downlink</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with </w:t>
      </w:r>
      <w:del w:id="53" w:author="Shaohua Li" w:date="2016-10-27T14:58:00Z">
        <w:r w:rsidDel="00893CD9">
          <w:rPr>
            <w:rFonts w:hint="eastAsia"/>
            <w:lang w:eastAsia="zh-CN"/>
          </w:rPr>
          <w:delText>[</w:delText>
        </w:r>
      </w:del>
      <w:r>
        <w:rPr>
          <w:rFonts w:hint="eastAsia"/>
          <w:lang w:eastAsia="zh-CN"/>
        </w:rPr>
        <w:t>6</w:t>
      </w:r>
      <w:del w:id="54" w:author="Shaohua Li" w:date="2016-10-27T14:58:00Z">
        <w:r w:rsidDel="00893CD9">
          <w:rPr>
            <w:rFonts w:hint="eastAsia"/>
            <w:lang w:eastAsia="zh-CN"/>
          </w:rPr>
          <w:delText>]</w:delText>
        </w:r>
      </w:del>
      <w:r>
        <w:rPr>
          <w:rFonts w:hint="eastAsia"/>
          <w:lang w:eastAsia="zh-CN"/>
        </w:rPr>
        <w:t xml:space="preserve"> dB transmission power boost</w:t>
      </w:r>
      <w:r>
        <w:rPr>
          <w:lang w:eastAsia="zh-CN"/>
        </w:rPr>
        <w:t xml:space="preserve">, i.e., high power </w:t>
      </w:r>
      <w:proofErr w:type="spellStart"/>
      <w:r>
        <w:rPr>
          <w:lang w:eastAsia="zh-CN"/>
        </w:rPr>
        <w:t>subframes</w:t>
      </w:r>
      <w:proofErr w:type="spellEnd"/>
      <w:r>
        <w:rPr>
          <w:lang w:eastAsia="zh-CN"/>
        </w:rPr>
        <w:t>. The</w:t>
      </w:r>
      <w:r>
        <w:rPr>
          <w:rFonts w:hint="eastAsia"/>
          <w:lang w:eastAsia="zh-CN"/>
        </w:rPr>
        <w:t xml:space="preserve"> second one is obtained by reports whose reference resource is in the downlink </w:t>
      </w:r>
      <w:proofErr w:type="spellStart"/>
      <w:r>
        <w:rPr>
          <w:rFonts w:hint="eastAsia"/>
          <w:lang w:eastAsia="zh-CN"/>
        </w:rPr>
        <w:t>subframe</w:t>
      </w:r>
      <w:proofErr w:type="spellEnd"/>
      <w:r>
        <w:rPr>
          <w:rFonts w:hint="eastAsia"/>
          <w:lang w:eastAsia="zh-CN"/>
        </w:rPr>
        <w:t xml:space="preserve"> with </w:t>
      </w:r>
      <w:del w:id="55" w:author="Shaohua Li" w:date="2016-10-27T14:58:00Z">
        <w:r w:rsidDel="00893CD9">
          <w:rPr>
            <w:rFonts w:hint="eastAsia"/>
            <w:lang w:eastAsia="zh-CN"/>
          </w:rPr>
          <w:delText>[</w:delText>
        </w:r>
      </w:del>
      <w:r>
        <w:rPr>
          <w:rFonts w:hint="eastAsia"/>
          <w:lang w:eastAsia="zh-CN"/>
        </w:rPr>
        <w:t>0</w:t>
      </w:r>
      <w:del w:id="56" w:author="Shaohua Li" w:date="2016-10-27T14:58:00Z">
        <w:r w:rsidDel="00893CD9">
          <w:rPr>
            <w:rFonts w:hint="eastAsia"/>
            <w:lang w:eastAsia="zh-CN"/>
          </w:rPr>
          <w:delText>]</w:delText>
        </w:r>
      </w:del>
      <w:r>
        <w:rPr>
          <w:rFonts w:hint="eastAsia"/>
          <w:lang w:eastAsia="zh-CN"/>
        </w:rPr>
        <w:t xml:space="preserve"> dB transmission power boost</w:t>
      </w:r>
      <w:r>
        <w:rPr>
          <w:lang w:eastAsia="zh-CN"/>
        </w:rPr>
        <w:t xml:space="preserve">, i.e., low power </w:t>
      </w:r>
      <w:proofErr w:type="spellStart"/>
      <w:r>
        <w:rPr>
          <w:lang w:eastAsia="zh-CN"/>
        </w:rPr>
        <w:t>subframe</w:t>
      </w:r>
      <w:proofErr w:type="spellEnd"/>
      <w:r>
        <w:rPr>
          <w:rFonts w:hint="eastAsia"/>
          <w:lang w:eastAsia="zh-CN"/>
        </w:rPr>
        <w:t xml:space="preserve">. </w:t>
      </w:r>
      <w:r>
        <w:rPr>
          <w:lang w:eastAsia="zh-CN"/>
        </w:rPr>
        <w:t xml:space="preserve">In the test, PDSCH transport format in high power </w:t>
      </w:r>
      <w:proofErr w:type="spellStart"/>
      <w:r>
        <w:rPr>
          <w:lang w:eastAsia="zh-CN"/>
        </w:rPr>
        <w:t>subframe</w:t>
      </w:r>
      <w:proofErr w:type="spellEnd"/>
      <w:r>
        <w:rPr>
          <w:lang w:eastAsia="zh-CN"/>
        </w:rPr>
        <w:t xml:space="preserve"> is determined by first set of CQI reports and PDSCH transport format in low power </w:t>
      </w:r>
      <w:proofErr w:type="spellStart"/>
      <w:r>
        <w:rPr>
          <w:lang w:eastAsia="zh-CN"/>
        </w:rPr>
        <w:t>subframe</w:t>
      </w:r>
      <w:proofErr w:type="spellEnd"/>
      <w:r>
        <w:rPr>
          <w:lang w:eastAsia="zh-CN"/>
        </w:rPr>
        <w:t xml:space="preserv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high power </w:t>
      </w:r>
      <w:proofErr w:type="spellStart"/>
      <w:r w:rsidRPr="00770C29">
        <w:t>subframes</w:t>
      </w:r>
      <w:proofErr w:type="spellEnd"/>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r>
        <w:rPr>
          <w:rFonts w:hint="eastAsia"/>
          <w:lang w:eastAsia="zh-CN"/>
        </w:rPr>
        <w:t xml:space="preserve"> </w:t>
      </w:r>
      <w:r w:rsidRPr="00770C29">
        <w:t xml:space="preserve">is less than or equal to 0.1, the BLER in </w:t>
      </w:r>
      <w:r>
        <w:t xml:space="preserve">high power </w:t>
      </w:r>
      <w:proofErr w:type="spellStart"/>
      <w:r w:rsidRPr="00770C29">
        <w:t>subframes</w:t>
      </w:r>
      <w:proofErr w:type="spellEnd"/>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r>
        <w:rPr>
          <w:lang w:eastAsia="zh-CN"/>
        </w:rPr>
        <w:t xml:space="preserve">high power </w:t>
      </w:r>
      <w:proofErr w:type="spellStart"/>
      <w:r w:rsidRPr="00770C29">
        <w:t>subframes</w:t>
      </w:r>
      <w:proofErr w:type="spellEnd"/>
      <w:r>
        <w:rPr>
          <w:rFonts w:hint="eastAsia"/>
          <w:lang w:eastAsia="zh-CN"/>
        </w:rPr>
        <w:t xml:space="preserve"> </w:t>
      </w:r>
      <w:r w:rsidRPr="00770C29">
        <w:t xml:space="preserve">using the transport format </w:t>
      </w:r>
      <w:r w:rsidRPr="00770C29">
        <w:lastRenderedPageBreak/>
        <w:t xml:space="preserve">indicated by the </w:t>
      </w:r>
      <w:r w:rsidRPr="003F2316">
        <w:t>wideband CQI median</w:t>
      </w:r>
      <w:r w:rsidRPr="00770C29">
        <w:t xml:space="preserve"> is greater than 0.1, the BLER in </w:t>
      </w:r>
      <w:r>
        <w:t xml:space="preserve">high power </w:t>
      </w:r>
      <w:proofErr w:type="spellStart"/>
      <w:r w:rsidRPr="00770C29">
        <w:t>subframes</w:t>
      </w:r>
      <w:proofErr w:type="spellEnd"/>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low power </w:t>
      </w:r>
      <w:proofErr w:type="spellStart"/>
      <w:r w:rsidRPr="00770C29">
        <w:t>subframes</w:t>
      </w:r>
      <w:proofErr w:type="spellEnd"/>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r>
        <w:rPr>
          <w:rFonts w:hint="eastAsia"/>
          <w:lang w:eastAsia="zh-CN"/>
        </w:rPr>
        <w:t xml:space="preserve"> </w:t>
      </w:r>
      <w:r w:rsidRPr="00770C29">
        <w:t xml:space="preserve">is less than or equal to 0.1, the BLER in </w:t>
      </w:r>
      <w:r>
        <w:t xml:space="preserve">low power </w:t>
      </w:r>
      <w:proofErr w:type="spellStart"/>
      <w:r w:rsidRPr="00770C29">
        <w:t>subframes</w:t>
      </w:r>
      <w:proofErr w:type="spellEnd"/>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r>
        <w:rPr>
          <w:lang w:eastAsia="zh-CN"/>
        </w:rPr>
        <w:t xml:space="preserve">low power </w:t>
      </w:r>
      <w:proofErr w:type="spellStart"/>
      <w:r w:rsidRPr="00770C29">
        <w:t>subframes</w:t>
      </w:r>
      <w:proofErr w:type="spellEnd"/>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r>
        <w:t xml:space="preserve">low power </w:t>
      </w:r>
      <w:proofErr w:type="spellStart"/>
      <w:r w:rsidRPr="00770C29">
        <w:t>subframes</w:t>
      </w:r>
      <w:proofErr w:type="spellEnd"/>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r>
        <w:t>for first set of CQI reports</w:t>
      </w:r>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r>
        <w:rPr>
          <w:lang w:eastAsia="zh-CN"/>
        </w:rPr>
        <w:t>for second set of CQI reports</w:t>
      </w:r>
      <w:r>
        <w:rPr>
          <w:rFonts w:hint="eastAsia"/>
          <w:lang w:eastAsia="zh-CN"/>
        </w:rPr>
        <w:t xml:space="preserve"> </w:t>
      </w:r>
      <w:r w:rsidRPr="00770C29">
        <w:t xml:space="preserve">shall be larger than or equal </w:t>
      </w:r>
      <w:r>
        <w:t xml:space="preserve">to </w:t>
      </w:r>
      <w:del w:id="57" w:author="Shaohua Li" w:date="2016-10-27T14:58:00Z">
        <w:r w:rsidDel="00C01AE4">
          <w:rPr>
            <w:rFonts w:hint="eastAsia"/>
            <w:lang w:eastAsia="zh-CN"/>
          </w:rPr>
          <w:delText>[</w:delText>
        </w:r>
      </w:del>
      <w:r>
        <w:t>2</w:t>
      </w:r>
      <w:del w:id="58" w:author="Shaohua Li" w:date="2016-10-27T14:58:00Z">
        <w:r w:rsidDel="00C01AE4">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pStyle w:val="TH"/>
        <w:rPr>
          <w:lang w:eastAsia="zh-CN"/>
        </w:rPr>
      </w:pPr>
      <w:r w:rsidRPr="00E6799E">
        <w:t xml:space="preserve">Table </w:t>
      </w:r>
      <w:r>
        <w:t>9.2.6.2</w:t>
      </w:r>
      <w:r w:rsidRPr="00E6799E">
        <w:t xml:space="preserve">-1: </w:t>
      </w:r>
      <w:proofErr w:type="spellStart"/>
      <w:r>
        <w:rPr>
          <w:rFonts w:hint="eastAsia"/>
          <w:lang w:eastAsia="zh-CN"/>
        </w:rPr>
        <w:t>Parmeters</w:t>
      </w:r>
      <w:proofErr w:type="spellEnd"/>
      <w:r>
        <w:rPr>
          <w:rFonts w:hint="eastAsia"/>
          <w:lang w:eastAsia="zh-CN"/>
        </w:rPr>
        <w:t xml:space="preserve"> for </w:t>
      </w:r>
      <w:r w:rsidRPr="00770C29">
        <w:t>PU</w:t>
      </w:r>
      <w:r>
        <w:rPr>
          <w:rFonts w:hint="eastAsia"/>
          <w:lang w:eastAsia="zh-CN"/>
        </w:rPr>
        <w:t>S</w:t>
      </w:r>
      <w:r w:rsidRPr="00770C29">
        <w:t xml:space="preserve">CH </w:t>
      </w:r>
      <w:r>
        <w:rPr>
          <w:rFonts w:hint="eastAsia"/>
          <w:lang w:eastAsia="zh-CN"/>
        </w:rPr>
        <w:t>3</w:t>
      </w:r>
      <w:r w:rsidRPr="00770C29">
        <w:t>-0 static test</w:t>
      </w:r>
      <w:r>
        <w:rPr>
          <w:rFonts w:hint="eastAsia"/>
          <w:lang w:eastAsia="zh-CN"/>
        </w:rPr>
        <w:t xml:space="preserve"> on TDD </w:t>
      </w:r>
      <w:proofErr w:type="spellStart"/>
      <w:r>
        <w:rPr>
          <w:rFonts w:hint="eastAsia"/>
          <w:lang w:eastAsia="zh-CN"/>
        </w:rPr>
        <w:t>Pcell</w:t>
      </w:r>
      <w:proofErr w:type="spellEnd"/>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hint="eastAsia"/>
              </w:rPr>
              <w:t>Uplink downlink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 xml:space="preserve">Special </w:t>
            </w:r>
            <w:proofErr w:type="spellStart"/>
            <w:r w:rsidRPr="00F514EA">
              <w:rPr>
                <w:rFonts w:eastAsia="?? ??" w:cs="Arial"/>
              </w:rPr>
              <w:t>subframe</w:t>
            </w:r>
            <w:proofErr w:type="spellEnd"/>
            <w:r w:rsidRPr="00F514EA">
              <w:rPr>
                <w:rFonts w:eastAsia="?? ??" w:cs="Arial"/>
              </w:rPr>
              <w:t xml:space="preserve">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4</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 id="_x0000_i1033" type="#_x0000_t75" style="width:14.25pt;height:14.25pt" o:ole="">
                  <v:imagedata r:id="rId13" o:title=""/>
                </v:shape>
                <o:OLEObject Type="Embed" ProgID="Equation.3" ShapeID="_x0000_i1033" DrawAspect="Content" ObjectID="_1541029579" r:id="rId27"/>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34" type="#_x0000_t75" style="width:13.5pt;height:14.25pt" o:ole="">
                  <v:imagedata r:id="rId15" o:title=""/>
                </v:shape>
                <o:OLEObject Type="Embed" ProgID="Equation.3" ShapeID="_x0000_i1034" DrawAspect="Content" ObjectID="_1541029580" r:id="rId28"/>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SNR</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59" w:author="Shaohua Li" w:date="2016-10-27T14:58:00Z">
              <w:r w:rsidRPr="00F514EA" w:rsidDel="0009421B">
                <w:rPr>
                  <w:rFonts w:cs="Arial" w:hint="eastAsia"/>
                  <w:lang w:eastAsia="zh-CN"/>
                </w:rPr>
                <w:delText>[</w:delText>
              </w:r>
            </w:del>
            <w:r w:rsidRPr="00F514EA">
              <w:rPr>
                <w:rFonts w:cs="Arial" w:hint="eastAsia"/>
                <w:lang w:eastAsia="zh-CN"/>
              </w:rPr>
              <w:t>20</w:t>
            </w:r>
            <w:del w:id="60" w:author="Shaohua Li" w:date="2016-10-27T14:58:00Z">
              <w:r w:rsidRPr="00F514EA" w:rsidDel="0009421B">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35" type="#_x0000_t75" style="width:19.5pt;height:20.25pt" o:ole="">
                  <v:imagedata r:id="rId17" o:title=""/>
                </v:shape>
                <o:OLEObject Type="Embed" ProgID="Equation.3" ShapeID="_x0000_i1035" DrawAspect="Content" ObjectID="_1541029581" r:id="rId29"/>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w:t>
            </w:r>
            <w:proofErr w:type="spellStart"/>
            <w:r w:rsidRPr="008B2BDD">
              <w:rPr>
                <w:rFonts w:eastAsia="?? ??" w:cs="v5.0.0"/>
              </w:rPr>
              <w:t>mW</w:t>
            </w:r>
            <w:proofErr w:type="spellEnd"/>
            <w:r w:rsidRPr="008B2BDD">
              <w:rPr>
                <w:rFonts w:eastAsia="?? ??" w:cs="v5.0.0"/>
              </w:rPr>
              <w:t>/15kHz]</w:t>
            </w:r>
          </w:p>
        </w:tc>
        <w:tc>
          <w:tcPr>
            <w:tcW w:w="2923" w:type="dxa"/>
            <w:tcBorders>
              <w:bottom w:val="single" w:sz="4" w:space="0" w:color="auto"/>
            </w:tcBorders>
            <w:shd w:val="clear" w:color="auto" w:fill="auto"/>
            <w:vAlign w:val="center"/>
          </w:tcPr>
          <w:p w:rsidR="00E06125" w:rsidRPr="008B2BDD" w:rsidRDefault="00E06125" w:rsidP="00D4517A">
            <w:pPr>
              <w:pStyle w:val="TAC"/>
              <w:rPr>
                <w:rFonts w:eastAsia="?? ??" w:cs="v5.0.0"/>
              </w:rPr>
            </w:pPr>
            <w:del w:id="61" w:author="Shaohua Li" w:date="2016-10-27T14:58:00Z">
              <w:r w:rsidDel="0009421B">
                <w:rPr>
                  <w:rFonts w:cs="v5.0.0" w:hint="eastAsia"/>
                  <w:lang w:eastAsia="zh-CN"/>
                </w:rPr>
                <w:delText>[</w:delText>
              </w:r>
            </w:del>
            <w:r w:rsidRPr="008B2BDD">
              <w:rPr>
                <w:rFonts w:eastAsia="?? ??" w:cs="v5.0.0"/>
              </w:rPr>
              <w:t>-</w:t>
            </w:r>
            <w:r>
              <w:rPr>
                <w:rFonts w:cs="v5.0.0" w:hint="eastAsia"/>
                <w:lang w:eastAsia="zh-CN"/>
              </w:rPr>
              <w:t>78</w:t>
            </w:r>
            <w:del w:id="62" w:author="Shaohua Li" w:date="2016-10-27T14:58:00Z">
              <w:r w:rsidDel="0009421B">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36" type="#_x0000_t75" style="width:24pt;height:19.5pt" o:ole="">
                  <v:imagedata r:id="rId19" o:title=""/>
                </v:shape>
                <o:OLEObject Type="Embed" ProgID="Equation.3" ShapeID="_x0000_i1036" DrawAspect="Content" ObjectID="_1541029582" r:id="rId30"/>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w:t>
            </w:r>
            <w:proofErr w:type="spellStart"/>
            <w:r w:rsidRPr="008B2BDD">
              <w:rPr>
                <w:rFonts w:eastAsia="?? ??" w:cs="v5.0.0"/>
              </w:rPr>
              <w:t>mW</w:t>
            </w:r>
            <w:proofErr w:type="spellEnd"/>
            <w:r w:rsidRPr="008B2BDD">
              <w:rPr>
                <w:rFonts w:eastAsia="?? ??" w:cs="v5.0.0"/>
              </w:rPr>
              <w:t>/15kHz]</w:t>
            </w:r>
          </w:p>
        </w:tc>
        <w:tc>
          <w:tcPr>
            <w:tcW w:w="2923" w:type="dxa"/>
            <w:tcBorders>
              <w:top w:val="single" w:sz="4" w:space="0" w:color="auto"/>
              <w:bottom w:val="single" w:sz="4" w:space="0" w:color="auto"/>
            </w:tcBorders>
            <w:vAlign w:val="center"/>
          </w:tcPr>
          <w:p w:rsidR="00E06125" w:rsidRPr="00304F09" w:rsidRDefault="00E06125" w:rsidP="00D4517A">
            <w:pPr>
              <w:pStyle w:val="TAC"/>
              <w:rPr>
                <w:rFonts w:cs="v5.0.0"/>
                <w:lang w:eastAsia="zh-CN"/>
              </w:rPr>
            </w:pPr>
            <w:del w:id="63" w:author="Shaohua Li" w:date="2016-10-27T14:58:00Z">
              <w:r w:rsidDel="0009421B">
                <w:rPr>
                  <w:rFonts w:cs="v5.0.0" w:hint="eastAsia"/>
                  <w:lang w:eastAsia="zh-CN"/>
                </w:rPr>
                <w:delText>[</w:delText>
              </w:r>
            </w:del>
            <w:r w:rsidRPr="008B2BDD">
              <w:rPr>
                <w:rFonts w:eastAsia="?? ??" w:cs="v5.0.0"/>
              </w:rPr>
              <w:t>-98</w:t>
            </w:r>
            <w:del w:id="64" w:author="Shaohua Li" w:date="2016-10-27T14:58:00Z">
              <w:r w:rsidDel="0009421B">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pPr>
              <w:pStyle w:val="TAN"/>
              <w:jc w:val="both"/>
              <w:rPr>
                <w:rFonts w:cs="Arial"/>
                <w:lang w:eastAsia="zh-CN"/>
              </w:rPr>
              <w:pPrChange w:id="65" w:author="Shaohua Li" w:date="2016-10-27T15:12:00Z">
                <w:pPr>
                  <w:pStyle w:val="TAN"/>
                </w:pPr>
              </w:pPrChange>
            </w:pPr>
            <w:r w:rsidRPr="00F514EA">
              <w:rPr>
                <w:rFonts w:cs="Arial" w:hint="eastAsia"/>
                <w:lang w:eastAsia="zh-CN"/>
              </w:rPr>
              <w:t xml:space="preserve">Note 1: </w:t>
            </w:r>
            <w:proofErr w:type="spellStart"/>
            <w:r w:rsidRPr="00F514EA">
              <w:rPr>
                <w:rFonts w:cs="Arial"/>
                <w:lang w:eastAsia="zh-CN"/>
              </w:rPr>
              <w:t>PCell</w:t>
            </w:r>
            <w:proofErr w:type="spellEnd"/>
            <w:r w:rsidRPr="00F514EA">
              <w:rPr>
                <w:rFonts w:cs="Arial"/>
                <w:lang w:eastAsia="zh-CN"/>
              </w:rPr>
              <w:t xml:space="preserve"> is used for HARQ ACK/NACK feedback and aperiodic CSI triggering/reporting. PDSCH is not transmitted on </w:t>
            </w:r>
            <w:proofErr w:type="spellStart"/>
            <w:r w:rsidRPr="00F514EA">
              <w:rPr>
                <w:rFonts w:cs="Arial"/>
                <w:lang w:eastAsia="zh-CN"/>
              </w:rPr>
              <w:t>PCell</w:t>
            </w:r>
            <w:proofErr w:type="spellEnd"/>
            <w:r w:rsidRPr="00F514EA">
              <w:rPr>
                <w:rFonts w:cs="Arial"/>
                <w:lang w:eastAsia="zh-CN"/>
              </w:rPr>
              <w:t>.</w:t>
            </w:r>
          </w:p>
          <w:p w:rsidR="00E06125" w:rsidRPr="00F514EA" w:rsidRDefault="00E06125">
            <w:pPr>
              <w:pStyle w:val="TAN"/>
              <w:jc w:val="both"/>
              <w:rPr>
                <w:rFonts w:eastAsia="?? ??" w:cs="Arial"/>
                <w:lang w:eastAsia="zh-CN"/>
              </w:rPr>
              <w:pPrChange w:id="66" w:author="Shaohua Li" w:date="2016-10-27T15:09: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2 are defined as TS 36.</w:t>
            </w:r>
            <w:del w:id="67" w:author="Shaohua Li" w:date="2016-11-16T07:52:00Z">
              <w:r w:rsidRPr="00F514EA" w:rsidDel="00F47CA9">
                <w:rPr>
                  <w:rFonts w:cs="Arial" w:hint="eastAsia"/>
                  <w:lang w:eastAsia="zh-CN"/>
                </w:rPr>
                <w:delText>133</w:delText>
              </w:r>
            </w:del>
            <w:ins w:id="68" w:author="Shaohua Li" w:date="2016-11-16T07:52:00Z">
              <w:r w:rsidR="00F47CA9">
                <w:rPr>
                  <w:rFonts w:cs="Arial"/>
                  <w:lang w:eastAsia="zh-CN"/>
                </w:rPr>
                <w:t>331</w:t>
              </w:r>
            </w:ins>
            <w:r w:rsidRPr="00F514EA">
              <w:rPr>
                <w:rFonts w:cs="Arial" w:hint="eastAsia"/>
                <w:lang w:eastAsia="zh-CN"/>
              </w:rPr>
              <w:t xml:space="preserve"> for </w:t>
            </w:r>
            <w:proofErr w:type="spellStart"/>
            <w:r w:rsidRPr="00F514EA">
              <w:rPr>
                <w:rFonts w:cs="Arial"/>
                <w:lang w:eastAsia="zh-CN"/>
              </w:rPr>
              <w:t>aperiodicCSI</w:t>
            </w:r>
            <w:proofErr w:type="spellEnd"/>
            <w:r w:rsidRPr="00F514EA">
              <w:rPr>
                <w:rFonts w:cs="Arial"/>
                <w:lang w:eastAsia="zh-CN"/>
              </w:rPr>
              <w:t>-Trigger</w:t>
            </w:r>
            <w:r w:rsidRPr="00F514EA">
              <w:rPr>
                <w:rFonts w:cs="Arial" w:hint="eastAsia"/>
                <w:lang w:eastAsia="zh-CN"/>
              </w:rPr>
              <w:t xml:space="preserve">. They </w:t>
            </w:r>
            <w:r w:rsidRPr="00F514EA">
              <w:rPr>
                <w:rFonts w:cs="Arial"/>
                <w:lang w:eastAsia="zh-CN"/>
              </w:rPr>
              <w:t xml:space="preserve">Indicate for which serving cell(s) the aperiodic CSI report is triggered when one or more </w:t>
            </w:r>
            <w:proofErr w:type="spellStart"/>
            <w:r w:rsidRPr="00F514EA">
              <w:rPr>
                <w:rFonts w:cs="Arial"/>
                <w:lang w:eastAsia="zh-CN"/>
              </w:rPr>
              <w:t>SCells</w:t>
            </w:r>
            <w:proofErr w:type="spellEnd"/>
            <w:r w:rsidRPr="00F514EA">
              <w:rPr>
                <w:rFonts w:cs="Arial"/>
                <w:lang w:eastAsia="zh-CN"/>
              </w:rPr>
              <w:t xml:space="preserve"> are configured.</w:t>
            </w:r>
            <w:ins w:id="69" w:author="Shaohua Li" w:date="2016-11-16T08:22:00Z">
              <w:r w:rsidR="006B27D8">
                <w:rPr>
                  <w:rFonts w:cs="Arial"/>
                  <w:lang w:eastAsia="zh-CN"/>
                </w:rPr>
                <w:t xml:space="preserve"> </w:t>
              </w:r>
              <w:r w:rsidR="006B27D8" w:rsidRPr="00F514EA">
                <w:rPr>
                  <w:rFonts w:cs="Arial"/>
                </w:rPr>
                <w:t>PDCCH DCI format 0 with a trigger for aperiodic CQI</w:t>
              </w:r>
              <w:r w:rsidR="006B27D8">
                <w:rPr>
                  <w:rFonts w:cs="Arial"/>
                  <w:lang w:eastAsia="zh-CN"/>
                </w:rPr>
                <w:t xml:space="preserve"> is transmitted periodically in </w:t>
              </w:r>
              <w:proofErr w:type="spellStart"/>
              <w:r w:rsidR="006B27D8">
                <w:rPr>
                  <w:rFonts w:cs="Arial"/>
                  <w:lang w:eastAsia="zh-CN"/>
                </w:rPr>
                <w:t>subframe</w:t>
              </w:r>
              <w:proofErr w:type="spellEnd"/>
              <w:r w:rsidR="006B27D8">
                <w:rPr>
                  <w:rFonts w:cs="Arial"/>
                  <w:lang w:eastAsia="zh-CN"/>
                </w:rPr>
                <w:t xml:space="preserve"> 3 and </w:t>
              </w:r>
              <w:proofErr w:type="spellStart"/>
              <w:r w:rsidR="006B27D8">
                <w:rPr>
                  <w:rFonts w:cs="Arial"/>
                  <w:lang w:eastAsia="zh-CN"/>
                </w:rPr>
                <w:t>subframe</w:t>
              </w:r>
              <w:proofErr w:type="spellEnd"/>
              <w:r w:rsidR="006B27D8">
                <w:rPr>
                  <w:rFonts w:cs="Arial"/>
                  <w:lang w:eastAsia="zh-CN"/>
                </w:rPr>
                <w:t xml:space="preserve"> 8 with 5ms periodicity.</w:t>
              </w:r>
            </w:ins>
          </w:p>
        </w:tc>
      </w:tr>
    </w:tbl>
    <w:p w:rsidR="00E06125" w:rsidRPr="00534AB7" w:rsidRDefault="00E06125" w:rsidP="00E06125">
      <w:pPr>
        <w:jc w:val="both"/>
        <w:rPr>
          <w:lang w:eastAsia="zh-CN"/>
        </w:rPr>
      </w:pPr>
    </w:p>
    <w:p w:rsidR="00E06125" w:rsidRDefault="00E06125" w:rsidP="00E06125">
      <w:pPr>
        <w:pStyle w:val="TH"/>
        <w:rPr>
          <w:lang w:eastAsia="zh-CN"/>
        </w:rPr>
      </w:pPr>
      <w:r w:rsidRPr="00770C29">
        <w:lastRenderedPageBreak/>
        <w:t xml:space="preserve">Table </w:t>
      </w:r>
      <w:r>
        <w:t>9.2.6.2</w:t>
      </w:r>
      <w:r w:rsidRPr="00770C29">
        <w:t>-</w:t>
      </w:r>
      <w:r>
        <w:rPr>
          <w:rFonts w:hint="eastAsia"/>
          <w:lang w:eastAsia="zh-CN"/>
        </w:rPr>
        <w:t>2</w:t>
      </w:r>
      <w:r w:rsidRPr="00770C29">
        <w:t>: PU</w:t>
      </w:r>
      <w:r>
        <w:rPr>
          <w:rFonts w:hint="eastAsia"/>
          <w:lang w:eastAsia="zh-CN"/>
        </w:rPr>
        <w:t>S</w:t>
      </w:r>
      <w:r w:rsidRPr="00770C29">
        <w:t xml:space="preserve">CH </w:t>
      </w:r>
      <w:r>
        <w:rPr>
          <w:rFonts w:hint="eastAsia"/>
          <w:lang w:eastAsia="zh-CN"/>
        </w:rPr>
        <w:t>3</w:t>
      </w:r>
      <w:r w:rsidRPr="00770C29">
        <w:t xml:space="preserve">-0 static test </w:t>
      </w:r>
      <w:r>
        <w:rPr>
          <w:rFonts w:hint="eastAsia"/>
          <w:lang w:eastAsia="zh-CN"/>
        </w:rPr>
        <w:t xml:space="preserve">on LAA </w:t>
      </w:r>
      <w:proofErr w:type="spellStart"/>
      <w:r>
        <w:rPr>
          <w:rFonts w:hint="eastAsia"/>
          <w:lang w:eastAsia="zh-CN"/>
        </w:rPr>
        <w:t>Scell</w:t>
      </w:r>
      <w:proofErr w:type="spellEnd"/>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E06125" w:rsidRPr="009216B3" w:rsidTr="00D4517A">
        <w:trPr>
          <w:trHeight w:val="424"/>
          <w:jc w:val="center"/>
        </w:trPr>
        <w:tc>
          <w:tcPr>
            <w:tcW w:w="3379"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421" w:type="dxa"/>
            <w:vAlign w:val="center"/>
          </w:tcPr>
          <w:p w:rsidR="00E06125" w:rsidRPr="00F514EA" w:rsidRDefault="00E06125" w:rsidP="00D4517A">
            <w:pPr>
              <w:pStyle w:val="TAH"/>
              <w:rPr>
                <w:rFonts w:cs="Arial"/>
              </w:rPr>
            </w:pPr>
            <w:r w:rsidRPr="00F514EA">
              <w:rPr>
                <w:rFonts w:cs="Arial"/>
              </w:rPr>
              <w:t>Unit</w:t>
            </w:r>
          </w:p>
        </w:tc>
        <w:tc>
          <w:tcPr>
            <w:tcW w:w="1567" w:type="dxa"/>
            <w:vAlign w:val="center"/>
          </w:tcPr>
          <w:p w:rsidR="00E06125" w:rsidRPr="00F514EA" w:rsidDel="00D277CC" w:rsidRDefault="00E06125" w:rsidP="00D4517A">
            <w:pPr>
              <w:pStyle w:val="TAH"/>
              <w:rPr>
                <w:rFonts w:cs="Arial"/>
                <w:lang w:eastAsia="zh-CN"/>
              </w:rPr>
            </w:pPr>
            <w:r w:rsidRPr="00F514EA">
              <w:rPr>
                <w:rFonts w:eastAsia="?? ??" w:cs="Arial"/>
              </w:rPr>
              <w:t xml:space="preserve">Test </w:t>
            </w:r>
            <w:r w:rsidRPr="00F514EA">
              <w:rPr>
                <w:rFonts w:cs="Arial" w:hint="eastAsia"/>
                <w:lang w:eastAsia="zh-CN"/>
              </w:rPr>
              <w:t>1</w:t>
            </w:r>
          </w:p>
        </w:tc>
        <w:tc>
          <w:tcPr>
            <w:tcW w:w="1572" w:type="dxa"/>
            <w:gridSpan w:val="2"/>
            <w:vAlign w:val="center"/>
          </w:tcPr>
          <w:p w:rsidR="00E06125" w:rsidRPr="00F514EA" w:rsidRDefault="00E06125" w:rsidP="00D4517A">
            <w:pPr>
              <w:pStyle w:val="TAH"/>
              <w:rPr>
                <w:rFonts w:cs="Arial"/>
                <w:lang w:eastAsia="zh-CN"/>
              </w:rPr>
            </w:pPr>
            <w:r w:rsidRPr="00F514EA">
              <w:rPr>
                <w:rFonts w:cs="Arial" w:hint="eastAsia"/>
                <w:lang w:eastAsia="zh-CN"/>
              </w:rPr>
              <w:t>Test 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3</w:t>
            </w:r>
          </w:p>
        </w:tc>
      </w:tr>
      <w:tr w:rsidR="00E06125" w:rsidRPr="009216B3" w:rsidTr="00D4517A">
        <w:trPr>
          <w:trHeight w:val="70"/>
          <w:jc w:val="center"/>
        </w:trPr>
        <w:tc>
          <w:tcPr>
            <w:tcW w:w="1839" w:type="dxa"/>
            <w:gridSpan w:val="2"/>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1540" w:type="dxa"/>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7800" cy="17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1450" cy="17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Clause B.1 (2x2)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70" w:author="Shaohua Li" w:date="2016-10-27T14:59:00Z">
              <w:r w:rsidRPr="00F514EA" w:rsidDel="0009421B">
                <w:rPr>
                  <w:rFonts w:cs="Arial" w:hint="eastAsia"/>
                  <w:lang w:eastAsia="zh-CN"/>
                </w:rPr>
                <w:delText>[</w:delText>
              </w:r>
            </w:del>
            <w:r w:rsidRPr="00F514EA">
              <w:rPr>
                <w:rFonts w:cs="Arial" w:hint="eastAsia"/>
                <w:lang w:eastAsia="zh-CN"/>
              </w:rPr>
              <w:t>6</w:t>
            </w:r>
            <w:del w:id="71" w:author="Shaohua Li" w:date="2016-10-27T14:59:00Z">
              <w:r w:rsidRPr="00F514EA" w:rsidDel="0009421B">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(Note 2)</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72" w:author="Shaohua Li" w:date="2016-10-27T14:59:00Z">
              <w:r w:rsidRPr="00F514EA" w:rsidDel="0009421B">
                <w:rPr>
                  <w:rFonts w:cs="Arial" w:hint="eastAsia"/>
                  <w:lang w:eastAsia="zh-CN"/>
                </w:rPr>
                <w:delText>[</w:delText>
              </w:r>
            </w:del>
            <w:r w:rsidRPr="00F514EA">
              <w:rPr>
                <w:rFonts w:cs="Arial" w:hint="eastAsia"/>
                <w:lang w:eastAsia="zh-CN"/>
              </w:rPr>
              <w:t>9</w:t>
            </w:r>
            <w:del w:id="73" w:author="Shaohua Li" w:date="2016-10-27T14:59:00Z">
              <w:r w:rsidRPr="00F514EA" w:rsidDel="0009421B">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74" w:author="Shaohua Li" w:date="2016-10-27T14:59:00Z">
              <w:r w:rsidRPr="00F514EA" w:rsidDel="0009421B">
                <w:rPr>
                  <w:rFonts w:cs="Arial" w:hint="eastAsia"/>
                  <w:lang w:eastAsia="zh-CN"/>
                </w:rPr>
                <w:delText>[</w:delText>
              </w:r>
            </w:del>
            <w:r w:rsidRPr="00F514EA">
              <w:rPr>
                <w:rFonts w:cs="Arial" w:hint="eastAsia"/>
                <w:lang w:eastAsia="zh-CN"/>
              </w:rPr>
              <w:t>10</w:t>
            </w:r>
            <w:del w:id="75"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SNR in </w:t>
            </w:r>
            <w:proofErr w:type="spellStart"/>
            <w:r w:rsidRPr="00F514EA">
              <w:rPr>
                <w:rFonts w:cs="Arial" w:hint="eastAsia"/>
                <w:lang w:eastAsia="zh-CN"/>
              </w:rPr>
              <w:t>subframes</w:t>
            </w:r>
            <w:proofErr w:type="spellEnd"/>
            <w:r w:rsidRPr="00F514EA">
              <w:rPr>
                <w:rFonts w:cs="Arial" w:hint="eastAsia"/>
                <w:lang w:eastAsia="zh-CN"/>
              </w:rPr>
              <w:t xml:space="preserve"> with </w:t>
            </w:r>
            <w:del w:id="76" w:author="Shaohua Li" w:date="2016-10-27T14:59:00Z">
              <w:r w:rsidRPr="00F514EA" w:rsidDel="0009421B">
                <w:rPr>
                  <w:rFonts w:cs="Arial" w:hint="eastAsia"/>
                  <w:lang w:eastAsia="zh-CN"/>
                </w:rPr>
                <w:delText>[</w:delText>
              </w:r>
            </w:del>
            <w:r w:rsidRPr="00F514EA">
              <w:rPr>
                <w:rFonts w:cs="Arial" w:hint="eastAsia"/>
                <w:lang w:eastAsia="zh-CN"/>
              </w:rPr>
              <w:t>0</w:t>
            </w:r>
            <w:del w:id="77" w:author="Shaohua Li" w:date="2016-10-27T14:59:00Z">
              <w:r w:rsidRPr="00F514EA" w:rsidDel="0009421B">
                <w:rPr>
                  <w:rFonts w:cs="Arial" w:hint="eastAsia"/>
                  <w:lang w:eastAsia="zh-CN"/>
                </w:rPr>
                <w:delText>]</w:delText>
              </w:r>
            </w:del>
            <w:r w:rsidRPr="00F514EA">
              <w:rPr>
                <w:rFonts w:cs="Arial" w:hint="eastAsia"/>
                <w:lang w:eastAsia="zh-CN"/>
              </w:rPr>
              <w:t xml:space="preserve"> dB power boost (Note 2)</w:t>
            </w:r>
          </w:p>
        </w:tc>
        <w:tc>
          <w:tcPr>
            <w:tcW w:w="1421"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78" w:author="Shaohua Li" w:date="2016-10-27T14:59:00Z">
              <w:r w:rsidRPr="00F514EA" w:rsidDel="0009421B">
                <w:rPr>
                  <w:rFonts w:cs="Arial" w:hint="eastAsia"/>
                  <w:lang w:eastAsia="zh-CN"/>
                </w:rPr>
                <w:delText>[</w:delText>
              </w:r>
            </w:del>
            <w:r w:rsidRPr="00F514EA">
              <w:rPr>
                <w:rFonts w:cs="Arial" w:hint="eastAsia"/>
                <w:lang w:eastAsia="zh-CN"/>
              </w:rPr>
              <w:t>3</w:t>
            </w:r>
            <w:del w:id="79" w:author="Shaohua Li" w:date="2016-10-27T14:59:00Z">
              <w:r w:rsidRPr="00F514EA" w:rsidDel="0009421B">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80" w:author="Shaohua Li" w:date="2016-10-27T14:59:00Z">
              <w:r w:rsidRPr="00F514EA" w:rsidDel="0009421B">
                <w:rPr>
                  <w:rFonts w:cs="Arial" w:hint="eastAsia"/>
                  <w:lang w:eastAsia="zh-CN"/>
                </w:rPr>
                <w:delText>[</w:delText>
              </w:r>
            </w:del>
            <w:r w:rsidRPr="00F514EA">
              <w:rPr>
                <w:rFonts w:cs="Arial" w:hint="eastAsia"/>
                <w:lang w:eastAsia="zh-CN"/>
              </w:rPr>
              <w:t>4</w:t>
            </w:r>
            <w:del w:id="81"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380" w:dyaOrig="400">
                <v:shape id="_x0000_i1037" type="#_x0000_t75" style="width:19.5pt;height:20.25pt" o:ole="">
                  <v:imagedata r:id="rId17" o:title=""/>
                </v:shape>
                <o:OLEObject Type="Embed" ProgID="Equation.3" ShapeID="_x0000_i1037" DrawAspect="Content" ObjectID="_1541029583" r:id="rId31"/>
              </w:object>
            </w:r>
            <w:r>
              <w:rPr>
                <w:rFonts w:eastAsia="?? ??" w:cs="v5.0.0"/>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82" w:author="Shaohua Li" w:date="2016-10-27T14:59:00Z">
              <w:r w:rsidRPr="00F514EA" w:rsidDel="0009421B">
                <w:rPr>
                  <w:rFonts w:cs="Arial" w:hint="eastAsia"/>
                  <w:lang w:eastAsia="zh-CN"/>
                </w:rPr>
                <w:delText>[</w:delText>
              </w:r>
            </w:del>
            <w:r w:rsidRPr="00F514EA">
              <w:rPr>
                <w:rFonts w:cs="Arial" w:hint="eastAsia"/>
                <w:lang w:eastAsia="zh-CN"/>
              </w:rPr>
              <w:t>6</w:t>
            </w:r>
            <w:del w:id="83" w:author="Shaohua Li" w:date="2016-10-27T14:59:00Z">
              <w:r w:rsidRPr="00F514EA" w:rsidDel="0009421B">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w:t>
            </w:r>
            <w:proofErr w:type="spellStart"/>
            <w:r w:rsidRPr="00770C29">
              <w:rPr>
                <w:rFonts w:eastAsia="?? ??" w:cs="v5.0.0"/>
              </w:rPr>
              <w:t>mW</w:t>
            </w:r>
            <w:proofErr w:type="spellEnd"/>
            <w:r w:rsidRPr="00770C29">
              <w:rPr>
                <w:rFonts w:eastAsia="?? ??" w:cs="v5.0.0"/>
              </w:rPr>
              <w:t>/15kHz]</w:t>
            </w:r>
          </w:p>
        </w:tc>
        <w:tc>
          <w:tcPr>
            <w:tcW w:w="1721" w:type="dxa"/>
            <w:gridSpan w:val="2"/>
            <w:shd w:val="clear" w:color="auto" w:fill="auto"/>
            <w:vAlign w:val="center"/>
          </w:tcPr>
          <w:p w:rsidR="00E06125" w:rsidRPr="00F514EA" w:rsidRDefault="00E06125" w:rsidP="00D4517A">
            <w:pPr>
              <w:pStyle w:val="TAC"/>
              <w:rPr>
                <w:rFonts w:cs="Arial"/>
                <w:lang w:eastAsia="zh-CN"/>
              </w:rPr>
            </w:pPr>
            <w:del w:id="84" w:author="Shaohua Li" w:date="2016-10-27T14:59:00Z">
              <w:r w:rsidRPr="009216B3" w:rsidDel="0009421B">
                <w:rPr>
                  <w:rFonts w:cs="v5.0.0" w:hint="eastAsia"/>
                  <w:lang w:eastAsia="zh-CN"/>
                </w:rPr>
                <w:delText>[</w:delText>
              </w:r>
            </w:del>
            <w:r>
              <w:rPr>
                <w:rFonts w:cs="v5.0.0" w:hint="eastAsia"/>
                <w:lang w:eastAsia="zh-CN"/>
              </w:rPr>
              <w:t>-89</w:t>
            </w:r>
            <w:del w:id="85" w:author="Shaohua Li" w:date="2016-10-27T14:59:00Z">
              <w:r w:rsidRPr="009216B3" w:rsidDel="0009421B">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86" w:author="Shaohua Li" w:date="2016-10-27T14:59:00Z">
              <w:r w:rsidRPr="00F514EA" w:rsidDel="0009421B">
                <w:rPr>
                  <w:rFonts w:cs="Arial" w:hint="eastAsia"/>
                  <w:lang w:eastAsia="zh-CN"/>
                </w:rPr>
                <w:delText>[</w:delText>
              </w:r>
            </w:del>
            <w:r w:rsidRPr="00F514EA">
              <w:rPr>
                <w:rFonts w:cs="Arial" w:hint="eastAsia"/>
                <w:lang w:eastAsia="zh-CN"/>
              </w:rPr>
              <w:t>-88</w:t>
            </w:r>
            <w:del w:id="87"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38" type="#_x0000_t75" style="width:19.5pt;height:20.25pt" o:ole="">
                  <v:imagedata r:id="rId17" o:title=""/>
                </v:shape>
                <o:OLEObject Type="Embed" ProgID="Equation.3" ShapeID="_x0000_i1038" DrawAspect="Content" ObjectID="_1541029584" r:id="rId32"/>
              </w:object>
            </w:r>
            <w:r>
              <w:rPr>
                <w:rFonts w:eastAsia="?? ??" w:cs="v5.0.0"/>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88" w:author="Shaohua Li" w:date="2016-10-27T14:59:00Z">
              <w:r w:rsidRPr="00F514EA" w:rsidDel="0009421B">
                <w:rPr>
                  <w:rFonts w:cs="Arial" w:hint="eastAsia"/>
                  <w:lang w:eastAsia="zh-CN"/>
                </w:rPr>
                <w:delText>[</w:delText>
              </w:r>
            </w:del>
            <w:r w:rsidRPr="00F514EA">
              <w:rPr>
                <w:rFonts w:cs="Arial"/>
                <w:lang w:eastAsia="zh-CN"/>
              </w:rPr>
              <w:t>0</w:t>
            </w:r>
            <w:del w:id="89" w:author="Shaohua Li" w:date="2016-10-27T14:59:00Z">
              <w:r w:rsidRPr="00F514EA" w:rsidDel="0009421B">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w:t>
            </w:r>
            <w:proofErr w:type="spellStart"/>
            <w:r w:rsidRPr="00770C29">
              <w:rPr>
                <w:rFonts w:eastAsia="?? ??" w:cs="v5.0.0"/>
              </w:rPr>
              <w:t>mW</w:t>
            </w:r>
            <w:proofErr w:type="spellEnd"/>
            <w:r w:rsidRPr="00770C29">
              <w:rPr>
                <w:rFonts w:eastAsia="?? ??" w:cs="v5.0.0"/>
              </w:rPr>
              <w:t>/15kHz]</w:t>
            </w:r>
          </w:p>
        </w:tc>
        <w:tc>
          <w:tcPr>
            <w:tcW w:w="1721" w:type="dxa"/>
            <w:gridSpan w:val="2"/>
            <w:shd w:val="clear" w:color="auto" w:fill="auto"/>
            <w:vAlign w:val="center"/>
          </w:tcPr>
          <w:p w:rsidR="00E06125" w:rsidRPr="00F514EA" w:rsidRDefault="00E06125" w:rsidP="00D4517A">
            <w:pPr>
              <w:pStyle w:val="TAC"/>
              <w:rPr>
                <w:rFonts w:cs="Arial"/>
                <w:lang w:eastAsia="zh-CN"/>
              </w:rPr>
            </w:pPr>
            <w:del w:id="90" w:author="Shaohua Li" w:date="2016-10-27T14:59:00Z">
              <w:r w:rsidRPr="009216B3" w:rsidDel="0009421B">
                <w:rPr>
                  <w:rFonts w:cs="v5.0.0" w:hint="eastAsia"/>
                  <w:lang w:eastAsia="zh-CN"/>
                </w:rPr>
                <w:delText>[</w:delText>
              </w:r>
            </w:del>
            <w:r>
              <w:rPr>
                <w:rFonts w:cs="v5.0.0" w:hint="eastAsia"/>
                <w:lang w:eastAsia="zh-CN"/>
              </w:rPr>
              <w:t>-95</w:t>
            </w:r>
            <w:del w:id="91" w:author="Shaohua Li" w:date="2016-10-27T14:59:00Z">
              <w:r w:rsidRPr="009216B3" w:rsidDel="0009421B">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92" w:author="Shaohua Li" w:date="2016-10-27T14:59:00Z">
              <w:r w:rsidRPr="00F514EA" w:rsidDel="0009421B">
                <w:rPr>
                  <w:rFonts w:cs="Arial" w:hint="eastAsia"/>
                  <w:lang w:eastAsia="zh-CN"/>
                </w:rPr>
                <w:delText>[</w:delText>
              </w:r>
            </w:del>
            <w:r w:rsidRPr="00F514EA">
              <w:rPr>
                <w:rFonts w:cs="Arial" w:hint="eastAsia"/>
                <w:lang w:eastAsia="zh-CN"/>
              </w:rPr>
              <w:t>-94</w:t>
            </w:r>
            <w:del w:id="93"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460" w:dyaOrig="380">
                <v:shape id="_x0000_i1039" type="#_x0000_t75" style="width:24pt;height:19.5pt" o:ole="">
                  <v:imagedata r:id="rId19" o:title=""/>
                </v:shape>
                <o:OLEObject Type="Embed" ProgID="Equation.3" ShapeID="_x0000_i1039" DrawAspect="Content" ObjectID="_1541029585" r:id="rId33"/>
              </w:objec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3139" w:type="dxa"/>
            <w:gridSpan w:val="3"/>
            <w:shd w:val="clear" w:color="auto" w:fill="auto"/>
            <w:vAlign w:val="center"/>
          </w:tcPr>
          <w:p w:rsidR="00E06125" w:rsidRPr="00F514EA" w:rsidRDefault="00E06125" w:rsidP="00D4517A">
            <w:pPr>
              <w:pStyle w:val="TAC"/>
              <w:rPr>
                <w:rFonts w:cs="Arial"/>
                <w:lang w:eastAsia="zh-CN"/>
              </w:rPr>
            </w:pPr>
            <w:r w:rsidRPr="00770C29">
              <w:rPr>
                <w:rFonts w:eastAsia="?? ??" w:cs="v5.0.0"/>
              </w:rPr>
              <w:t>-98</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 xml:space="preserve">MBSFN </w:t>
            </w:r>
            <w:proofErr w:type="spellStart"/>
            <w:r>
              <w:rPr>
                <w:rFonts w:cs="v5.0.0"/>
                <w:lang w:eastAsia="zh-CN"/>
              </w:rPr>
              <w:t>s</w:t>
            </w:r>
            <w:r w:rsidRPr="009216B3">
              <w:rPr>
                <w:rFonts w:cs="v5.0.0" w:hint="eastAsia"/>
                <w:lang w:eastAsia="zh-CN"/>
              </w:rPr>
              <w:t>ubframe</w:t>
            </w:r>
            <w:proofErr w:type="spellEnd"/>
            <w:r w:rsidRPr="009216B3">
              <w:rPr>
                <w:rFonts w:cs="v5.0.0" w:hint="eastAsia"/>
                <w:lang w:eastAsia="zh-CN"/>
              </w:rPr>
              <w:t xml:space="preserve"> Configuration</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9216B3">
              <w:rPr>
                <w:rFonts w:cs="v5.0.0"/>
                <w:lang w:eastAsia="zh-CN"/>
              </w:rPr>
              <w:t>dmtc</w:t>
            </w:r>
            <w:proofErr w:type="spellEnd"/>
            <w:r w:rsidRPr="009216B3">
              <w:rPr>
                <w:rFonts w:cs="v5.0.0"/>
                <w:lang w:eastAsia="zh-CN"/>
              </w:rPr>
              <w:t>-Periodicity</w:t>
            </w:r>
          </w:p>
        </w:tc>
        <w:tc>
          <w:tcPr>
            <w:tcW w:w="1421"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9216B3">
              <w:rPr>
                <w:rFonts w:cs="v5.0.0" w:hint="eastAsia"/>
                <w:lang w:eastAsia="zh-CN"/>
              </w:rPr>
              <w:t>ms</w:t>
            </w:r>
            <w:proofErr w:type="spellEnd"/>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F514EA">
              <w:rPr>
                <w:rFonts w:cs="Arial"/>
                <w:lang w:eastAsia="en-GB"/>
              </w:rPr>
              <w:t>dmtc</w:t>
            </w:r>
            <w:proofErr w:type="spellEnd"/>
            <w:r w:rsidRPr="00F514EA">
              <w:rPr>
                <w:rFonts w:cs="Arial"/>
                <w:lang w:eastAsia="en-GB"/>
              </w:rPr>
              <w:t>-Offset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1</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F514EA">
              <w:rPr>
                <w:rFonts w:cs="Arial"/>
              </w:rPr>
              <w:t>Reporting mode</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PUSCH 3-0</w:t>
            </w:r>
          </w:p>
        </w:tc>
      </w:tr>
      <w:tr w:rsidR="00E06125" w:rsidRPr="009216B3" w:rsidTr="00D4517A">
        <w:trPr>
          <w:cantSplit/>
          <w:jc w:val="center"/>
        </w:trPr>
        <w:tc>
          <w:tcPr>
            <w:tcW w:w="1261" w:type="dxa"/>
            <w:vMerge w:val="restart"/>
            <w:tcBorders>
              <w:top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proofErr w:type="spellStart"/>
            <w:r w:rsidRPr="00F514EA">
              <w:rPr>
                <w:rFonts w:cs="Arial"/>
                <w:lang w:eastAsia="zh-CN"/>
              </w:rPr>
              <w:t>subframeStartPosition</w:t>
            </w:r>
            <w:proofErr w:type="spellEnd"/>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Number of occupied symbols per </w:t>
            </w:r>
            <w:proofErr w:type="spellStart"/>
            <w:r w:rsidRPr="00F514EA">
              <w:rPr>
                <w:rFonts w:cs="Arial" w:hint="eastAsia"/>
                <w:lang w:eastAsia="zh-CN"/>
              </w:rPr>
              <w:t>subframe</w:t>
            </w:r>
            <w:proofErr w:type="spellEnd"/>
            <w:r w:rsidRPr="00F514EA">
              <w:rPr>
                <w:rFonts w:cs="Arial" w:hint="eastAsia"/>
                <w:lang w:eastAsia="zh-CN"/>
              </w:rPr>
              <w:t xml:space="preserve">  </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val="en-US" w:eastAsia="zh-CN"/>
              </w:rPr>
              <w:t xml:space="preserve"> The number of </w:t>
            </w:r>
            <w:proofErr w:type="spellStart"/>
            <w:r w:rsidRPr="00F514EA">
              <w:rPr>
                <w:rFonts w:cs="Arial" w:hint="eastAsia"/>
                <w:lang w:val="en-US" w:eastAsia="zh-CN"/>
              </w:rPr>
              <w:t>subframes</w:t>
            </w:r>
            <w:proofErr w:type="spellEnd"/>
            <w:r w:rsidRPr="00F514EA">
              <w:rPr>
                <w:rFonts w:cs="Arial" w:hint="eastAsia"/>
                <w:lang w:val="en-US" w:eastAsia="zh-CN"/>
              </w:rPr>
              <w:t xml:space="preserve">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hint="eastAsia"/>
                <w:lang w:eastAsia="zh-CN"/>
              </w:rPr>
              <w:t xml:space="preserve"> {3,8}</w:t>
            </w:r>
          </w:p>
        </w:tc>
      </w:tr>
      <w:tr w:rsidR="00E06125" w:rsidRPr="009216B3" w:rsidTr="00D4517A">
        <w:trPr>
          <w:cantSplit/>
          <w:jc w:val="center"/>
        </w:trPr>
        <w:tc>
          <w:tcPr>
            <w:tcW w:w="1261" w:type="dxa"/>
            <w:vMerge/>
            <w:tcBorders>
              <w:bottom w:val="single" w:sz="4" w:space="0" w:color="auto"/>
            </w:tcBorders>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Power configuration for each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40" type="#_x0000_t75" style="width:19.5pt;height:20.25pt" o:ole="">
                  <v:imagedata r:id="rId17" o:title=""/>
                </v:shape>
                <o:OLEObject Type="Embed" ProgID="Equation.3" ShapeID="_x0000_i1040" DrawAspect="Content" ObjectID="_1541029586" r:id="rId34"/>
              </w:object>
            </w:r>
            <w:r w:rsidRPr="009216B3">
              <w:rPr>
                <w:rFonts w:cs="v5.0.0" w:hint="eastAsia"/>
                <w:lang w:eastAsia="zh-CN"/>
              </w:rPr>
              <w:t xml:space="preserve">is randomly selected from </w:t>
            </w:r>
            <w:del w:id="94" w:author="Shaohua Li" w:date="2016-10-27T15:00:00Z">
              <w:r w:rsidDel="00722766">
                <w:rPr>
                  <w:rFonts w:cs="v5.0.0"/>
                  <w:lang w:eastAsia="zh-CN"/>
                </w:rPr>
                <w:delText>[</w:delText>
              </w:r>
            </w:del>
            <w:r>
              <w:rPr>
                <w:rFonts w:cs="v5.0.0"/>
                <w:lang w:eastAsia="zh-CN"/>
              </w:rPr>
              <w:t>6</w:t>
            </w:r>
            <w:del w:id="95" w:author="Shaohua Li" w:date="2016-10-27T15:00:00Z">
              <w:r w:rsidDel="00722766">
                <w:rPr>
                  <w:rFonts w:cs="v5.0.0"/>
                  <w:lang w:eastAsia="zh-CN"/>
                </w:rPr>
                <w:delText>]</w:delText>
              </w:r>
            </w:del>
            <w:r>
              <w:rPr>
                <w:rFonts w:cs="v5.0.0"/>
                <w:lang w:eastAsia="zh-CN"/>
              </w:rPr>
              <w:t xml:space="preserve">dB power boosting or </w:t>
            </w:r>
            <w:del w:id="96" w:author="Shaohua Li" w:date="2016-10-27T15:00:00Z">
              <w:r w:rsidDel="00722766">
                <w:rPr>
                  <w:rFonts w:cs="v5.0.0"/>
                  <w:lang w:eastAsia="zh-CN"/>
                </w:rPr>
                <w:delText>[</w:delText>
              </w:r>
            </w:del>
            <w:r>
              <w:rPr>
                <w:rFonts w:cs="v5.0.0"/>
                <w:lang w:eastAsia="zh-CN"/>
              </w:rPr>
              <w:t>0</w:t>
            </w:r>
            <w:del w:id="97" w:author="Shaohua Li" w:date="2016-10-27T15:00:00Z">
              <w:r w:rsidDel="00722766">
                <w:rPr>
                  <w:rFonts w:cs="v5.0.0"/>
                  <w:lang w:eastAsia="zh-CN"/>
                </w:rPr>
                <w:delText>]</w:delText>
              </w:r>
            </w:del>
            <w:r>
              <w:rPr>
                <w:rFonts w:cs="v5.0.0"/>
                <w:lang w:eastAsia="zh-CN"/>
              </w:rPr>
              <w:t>dB power boosting</w:t>
            </w:r>
            <w:r w:rsidRPr="009216B3">
              <w:rPr>
                <w:rFonts w:cs="v5.0.0" w:hint="eastAsia"/>
                <w:lang w:eastAsia="zh-CN"/>
              </w:rPr>
              <w:t xml:space="preserve"> with equal probability</w:t>
            </w:r>
          </w:p>
        </w:tc>
      </w:tr>
      <w:tr w:rsidR="00E06125" w:rsidRPr="009216B3" w:rsidTr="00D4517A">
        <w:trPr>
          <w:cantSplit/>
          <w:jc w:val="center"/>
        </w:trPr>
        <w:tc>
          <w:tcPr>
            <w:tcW w:w="7939" w:type="dxa"/>
            <w:gridSpan w:val="7"/>
            <w:tcBorders>
              <w:top w:val="single" w:sz="4" w:space="0" w:color="auto"/>
              <w:bottom w:val="single" w:sz="4" w:space="0" w:color="auto"/>
            </w:tcBorders>
            <w:vAlign w:val="center"/>
          </w:tcPr>
          <w:p w:rsidR="00E06125" w:rsidRPr="00F514EA" w:rsidRDefault="00E06125" w:rsidP="00D4517A">
            <w:pPr>
              <w:pStyle w:val="TAN"/>
              <w:rPr>
                <w:rFonts w:cs="Arial"/>
              </w:rPr>
            </w:pPr>
            <w:r w:rsidRPr="00F514EA">
              <w:rPr>
                <w:rFonts w:cs="Arial"/>
              </w:rPr>
              <w:t>Note 1:</w:t>
            </w:r>
            <w:r w:rsidRPr="00F514EA">
              <w:rPr>
                <w:rFonts w:cs="Arial"/>
              </w:rPr>
              <w:tab/>
              <w:t xml:space="preserve">Reference measurement channel RC.1 FDD according to Table A.4-1 with one sided dynamic OCNG Pattern OP.1 FDD as described in Annex A.5.1.1, except </w:t>
            </w:r>
            <w:r w:rsidRPr="00F514EA">
              <w:rPr>
                <w:rFonts w:cs="Arial" w:hint="eastAsia"/>
                <w:lang w:eastAsia="ja-JP"/>
              </w:rPr>
              <w:t>for</w:t>
            </w:r>
            <w:r w:rsidRPr="00F514EA">
              <w:rPr>
                <w:rFonts w:cs="Arial"/>
                <w:lang w:eastAsia="ja-JP"/>
              </w:rPr>
              <w:t xml:space="preserve"> </w:t>
            </w:r>
            <w:r w:rsidRPr="00F514EA">
              <w:rPr>
                <w:rFonts w:cs="Arial" w:hint="eastAsia"/>
                <w:lang w:eastAsia="ja-JP"/>
              </w:rPr>
              <w:t>category 1</w:t>
            </w:r>
            <w:r w:rsidRPr="00F514EA">
              <w:rPr>
                <w:rFonts w:cs="Arial"/>
                <w:lang w:eastAsia="ja-JP"/>
              </w:rPr>
              <w:t xml:space="preserve"> UE</w:t>
            </w:r>
            <w:r w:rsidRPr="00F514EA">
              <w:rPr>
                <w:rFonts w:cs="Arial" w:hint="eastAsia"/>
                <w:lang w:eastAsia="ja-JP"/>
              </w:rPr>
              <w:t xml:space="preserve"> </w:t>
            </w:r>
            <w:r w:rsidRPr="00F514EA">
              <w:rPr>
                <w:rFonts w:cs="Arial"/>
                <w:lang w:eastAsia="ja-JP"/>
              </w:rPr>
              <w:t xml:space="preserve">use </w:t>
            </w:r>
            <w:r w:rsidRPr="00F514EA">
              <w:rPr>
                <w:rFonts w:cs="Arial"/>
              </w:rPr>
              <w:t>RC.4 FDD with two sided dynamic OCNG Pattern OP.2 FDD as described in Annex A.5.1.2.</w:t>
            </w:r>
          </w:p>
          <w:p w:rsidR="00E06125" w:rsidRPr="00F514EA" w:rsidRDefault="00E06125" w:rsidP="00D4517A">
            <w:pPr>
              <w:pStyle w:val="TAN"/>
              <w:rPr>
                <w:rFonts w:cs="Arial"/>
              </w:rPr>
            </w:pPr>
            <w:r w:rsidRPr="00F514EA">
              <w:rPr>
                <w:rFonts w:cs="Arial"/>
              </w:rPr>
              <w:t>Note 2:</w:t>
            </w:r>
            <w:r w:rsidRPr="00F514EA">
              <w:rPr>
                <w:rFonts w:cs="Arial"/>
              </w:rPr>
              <w:tab/>
              <w:t>For each test, the minimum requirements shall be fulfilled for at least one of the two SNR(s) and the respective wanted signal input level.</w:t>
            </w:r>
          </w:p>
        </w:tc>
      </w:tr>
    </w:tbl>
    <w:p w:rsidR="00E06125" w:rsidRDefault="00E06125" w:rsidP="00E06125"/>
    <w:p w:rsidR="00E06125" w:rsidRDefault="00E06125" w:rsidP="00E06125">
      <w:pPr>
        <w:pStyle w:val="Heading3"/>
        <w:rPr>
          <w:lang w:eastAsia="zh-CN"/>
        </w:rPr>
      </w:pPr>
      <w:r>
        <w:t>9.2.</w:t>
      </w:r>
      <w:r>
        <w:rPr>
          <w:rFonts w:hint="eastAsia"/>
          <w:lang w:eastAsia="zh-CN"/>
        </w:rPr>
        <w:t>7</w:t>
      </w:r>
      <w:r w:rsidRPr="00770C29">
        <w:tab/>
      </w:r>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1 </w:t>
      </w:r>
      <w:r w:rsidRPr="00770C29">
        <w:rPr>
          <w:rFonts w:hint="eastAsia"/>
        </w:rPr>
        <w:t>(CSI Reference Symbol)</w:t>
      </w:r>
    </w:p>
    <w:p w:rsidR="00E06125" w:rsidRDefault="00E06125" w:rsidP="00E06125">
      <w:pPr>
        <w:pStyle w:val="Heading4"/>
        <w:rPr>
          <w:lang w:eastAsia="zh-CN"/>
        </w:rPr>
      </w:pPr>
      <w:r>
        <w:t>9.2.</w:t>
      </w:r>
      <w:r>
        <w:rPr>
          <w:rFonts w:hint="eastAsia"/>
          <w:lang w:eastAsia="zh-CN"/>
        </w:rPr>
        <w:t>7.1</w:t>
      </w:r>
      <w:r>
        <w:rPr>
          <w:rFonts w:hint="eastAsia"/>
          <w:lang w:eastAsia="zh-CN"/>
        </w:rPr>
        <w:tab/>
        <w:t xml:space="preserve">Frame </w:t>
      </w:r>
      <w:r>
        <w:rPr>
          <w:lang w:eastAsia="zh-CN"/>
        </w:rPr>
        <w:t>structure</w:t>
      </w:r>
      <w:r>
        <w:rPr>
          <w:rFonts w:hint="eastAsia"/>
          <w:lang w:eastAsia="zh-CN"/>
        </w:rPr>
        <w:t xml:space="preserve"> type 3 </w:t>
      </w:r>
      <w:proofErr w:type="spellStart"/>
      <w:r>
        <w:rPr>
          <w:rFonts w:hint="eastAsia"/>
          <w:lang w:eastAsia="zh-CN"/>
        </w:rPr>
        <w:t>wth</w:t>
      </w:r>
      <w:proofErr w:type="spellEnd"/>
      <w:r>
        <w:rPr>
          <w:rFonts w:hint="eastAsia"/>
          <w:lang w:eastAsia="zh-CN"/>
        </w:rPr>
        <w:t xml:space="preserve"> FDD </w:t>
      </w:r>
      <w:proofErr w:type="spellStart"/>
      <w:r>
        <w:rPr>
          <w:rFonts w:hint="eastAsia"/>
          <w:lang w:eastAsia="zh-CN"/>
        </w:rPr>
        <w:t>Pcell</w:t>
      </w:r>
      <w:proofErr w:type="spellEnd"/>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r>
        <w:rPr>
          <w:rFonts w:hint="eastAsia"/>
          <w:lang w:eastAsia="zh-CN"/>
        </w:rPr>
        <w:t>7</w:t>
      </w:r>
      <w:r w:rsidRPr="00770C29">
        <w:t>.</w:t>
      </w:r>
      <w:r>
        <w:rPr>
          <w:rFonts w:hint="eastAsia"/>
          <w:lang w:eastAsia="zh-CN"/>
        </w:rPr>
        <w:t>1</w:t>
      </w:r>
      <w:r w:rsidRPr="00770C29">
        <w:t>-1, Table 9.2.</w:t>
      </w:r>
      <w:r>
        <w:rPr>
          <w:rFonts w:hint="eastAsia"/>
          <w:lang w:eastAsia="zh-CN"/>
        </w:rPr>
        <w:t>7</w:t>
      </w:r>
      <w:r w:rsidRPr="00770C29">
        <w:t>.</w:t>
      </w:r>
      <w:r>
        <w:rPr>
          <w:rFonts w:hint="eastAsia"/>
          <w:lang w:eastAsia="zh-CN"/>
        </w:rPr>
        <w:t>1</w:t>
      </w:r>
      <w:r w:rsidRPr="00770C29">
        <w:t>-</w:t>
      </w:r>
      <w:r>
        <w:rPr>
          <w:rFonts w:hint="eastAsia"/>
          <w:lang w:eastAsia="zh-CN"/>
        </w:rPr>
        <w:t>2</w:t>
      </w:r>
      <w:r w:rsidRPr="00770C29">
        <w:t>and using the downlink physical ch</w:t>
      </w:r>
      <w:r>
        <w:t>annels specified in tables C.3.</w:t>
      </w:r>
      <w:r>
        <w:rPr>
          <w:rFonts w:hint="eastAsia"/>
          <w:lang w:eastAsia="zh-CN"/>
        </w:rPr>
        <w:t>6</w:t>
      </w:r>
      <w:r w:rsidRPr="00770C29">
        <w:t xml:space="preserve">-1 </w:t>
      </w:r>
      <w:r>
        <w:t>and C.3.</w:t>
      </w:r>
      <w:r>
        <w:rPr>
          <w:rFonts w:hint="eastAsia"/>
          <w:lang w:eastAsia="zh-CN"/>
        </w:rPr>
        <w:t>6</w:t>
      </w:r>
      <w:r w:rsidRPr="00770C29">
        <w:t xml:space="preserve">-2, </w:t>
      </w:r>
      <w:r>
        <w:rPr>
          <w:rFonts w:hint="eastAsia"/>
          <w:lang w:eastAsia="zh-CN"/>
        </w:rPr>
        <w:t>two sets of CQI reports</w:t>
      </w:r>
      <w:r w:rsidRPr="00770C29">
        <w:rPr>
          <w:lang w:eastAsia="zh-CN"/>
        </w:rPr>
        <w:t xml:space="preserve"> </w:t>
      </w:r>
      <w:r>
        <w:rPr>
          <w:rFonts w:hint="eastAsia"/>
          <w:lang w:eastAsia="zh-CN"/>
        </w:rPr>
        <w:t xml:space="preserve">are obtained for LAA </w:t>
      </w:r>
      <w:proofErr w:type="spellStart"/>
      <w:r>
        <w:rPr>
          <w:rFonts w:hint="eastAsia"/>
          <w:lang w:eastAsia="zh-CN"/>
        </w:rPr>
        <w:t>Scell</w:t>
      </w:r>
      <w:proofErr w:type="spellEnd"/>
      <w:r>
        <w:rPr>
          <w:rFonts w:hint="eastAsia"/>
          <w:lang w:eastAsia="zh-CN"/>
        </w:rPr>
        <w:t xml:space="preserve">, The first one is obtained by reports whose reference resource is in the </w:t>
      </w:r>
      <w:r>
        <w:rPr>
          <w:lang w:eastAsia="zh-CN"/>
        </w:rPr>
        <w:t>downlink</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with </w:t>
      </w:r>
      <w:del w:id="98" w:author="Shaohua Li" w:date="2016-10-27T15:00:00Z">
        <w:r w:rsidDel="00040501">
          <w:rPr>
            <w:rFonts w:hint="eastAsia"/>
            <w:lang w:eastAsia="zh-CN"/>
          </w:rPr>
          <w:delText>[</w:delText>
        </w:r>
      </w:del>
      <w:r>
        <w:rPr>
          <w:rFonts w:hint="eastAsia"/>
          <w:lang w:eastAsia="zh-CN"/>
        </w:rPr>
        <w:t>6</w:t>
      </w:r>
      <w:del w:id="99" w:author="Shaohua Li" w:date="2016-10-27T15:00:00Z">
        <w:r w:rsidDel="00040501">
          <w:rPr>
            <w:rFonts w:hint="eastAsia"/>
            <w:lang w:eastAsia="zh-CN"/>
          </w:rPr>
          <w:delText>]</w:delText>
        </w:r>
      </w:del>
      <w:r>
        <w:rPr>
          <w:rFonts w:hint="eastAsia"/>
          <w:lang w:eastAsia="zh-CN"/>
        </w:rPr>
        <w:t xml:space="preserve"> dB transmission power boost, i.e., high </w:t>
      </w:r>
      <w:r>
        <w:rPr>
          <w:lang w:eastAsia="zh-CN"/>
        </w:rPr>
        <w:t>power</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The second one is obtained by reports whose reference resource is in the downlink </w:t>
      </w:r>
      <w:proofErr w:type="spellStart"/>
      <w:r>
        <w:rPr>
          <w:rFonts w:hint="eastAsia"/>
          <w:lang w:eastAsia="zh-CN"/>
        </w:rPr>
        <w:t>subframe</w:t>
      </w:r>
      <w:proofErr w:type="spellEnd"/>
      <w:r>
        <w:rPr>
          <w:rFonts w:hint="eastAsia"/>
          <w:lang w:eastAsia="zh-CN"/>
        </w:rPr>
        <w:t xml:space="preserve"> with </w:t>
      </w:r>
      <w:del w:id="100" w:author="Shaohua Li" w:date="2016-10-27T15:00:00Z">
        <w:r w:rsidDel="00040501">
          <w:rPr>
            <w:rFonts w:hint="eastAsia"/>
            <w:lang w:eastAsia="zh-CN"/>
          </w:rPr>
          <w:delText>[</w:delText>
        </w:r>
      </w:del>
      <w:r>
        <w:rPr>
          <w:rFonts w:hint="eastAsia"/>
          <w:lang w:eastAsia="zh-CN"/>
        </w:rPr>
        <w:t>0</w:t>
      </w:r>
      <w:del w:id="101" w:author="Shaohua Li" w:date="2016-10-27T15:00:00Z">
        <w:r w:rsidDel="00040501">
          <w:rPr>
            <w:rFonts w:hint="eastAsia"/>
            <w:lang w:eastAsia="zh-CN"/>
          </w:rPr>
          <w:delText>]</w:delText>
        </w:r>
      </w:del>
      <w:r>
        <w:rPr>
          <w:rFonts w:hint="eastAsia"/>
          <w:lang w:eastAsia="zh-CN"/>
        </w:rPr>
        <w:t xml:space="preserve"> dB transmission power boost, i.e., low power </w:t>
      </w:r>
      <w:proofErr w:type="spellStart"/>
      <w:r>
        <w:rPr>
          <w:rFonts w:hint="eastAsia"/>
          <w:lang w:eastAsia="zh-CN"/>
        </w:rPr>
        <w:t>subframe</w:t>
      </w:r>
      <w:proofErr w:type="spellEnd"/>
      <w:r>
        <w:rPr>
          <w:rFonts w:hint="eastAsia"/>
          <w:lang w:eastAsia="zh-CN"/>
        </w:rPr>
        <w:t>.</w:t>
      </w:r>
      <w:r w:rsidRPr="008927F9">
        <w:rPr>
          <w:lang w:eastAsia="zh-CN"/>
        </w:rPr>
        <w:t xml:space="preserve"> </w:t>
      </w:r>
      <w:r>
        <w:rPr>
          <w:lang w:eastAsia="zh-CN"/>
        </w:rPr>
        <w:t xml:space="preserve">In the test, PDSCH transport format in high power </w:t>
      </w:r>
      <w:proofErr w:type="spellStart"/>
      <w:r>
        <w:rPr>
          <w:lang w:eastAsia="zh-CN"/>
        </w:rPr>
        <w:t>subframe</w:t>
      </w:r>
      <w:proofErr w:type="spellEnd"/>
      <w:r>
        <w:rPr>
          <w:lang w:eastAsia="zh-CN"/>
        </w:rPr>
        <w:t xml:space="preserve"> is determined by first set of CQI reports and PDSCH transport format in low power </w:t>
      </w:r>
      <w:proofErr w:type="spellStart"/>
      <w:r>
        <w:rPr>
          <w:lang w:eastAsia="zh-CN"/>
        </w:rPr>
        <w:t>subframe</w:t>
      </w:r>
      <w:proofErr w:type="spellEnd"/>
      <w:r>
        <w:rPr>
          <w:lang w:eastAsia="zh-CN"/>
        </w:rPr>
        <w:t xml:space="preserv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high power </w:t>
      </w:r>
      <w:proofErr w:type="spellStart"/>
      <w:r w:rsidRPr="00770C29">
        <w:t>subframes</w:t>
      </w:r>
      <w:proofErr w:type="spellEnd"/>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high power </w:t>
      </w:r>
      <w:proofErr w:type="spellStart"/>
      <w:r w:rsidRPr="00770C29">
        <w:t>subframes</w:t>
      </w:r>
      <w:proofErr w:type="spellEnd"/>
      <w:r>
        <w:rPr>
          <w:rFonts w:hint="eastAsia"/>
          <w:lang w:eastAsia="zh-CN"/>
        </w:rPr>
        <w:t xml:space="preserve"> </w:t>
      </w:r>
      <w:r w:rsidRPr="00770C29">
        <w:t>using the transport format indicated by the (</w:t>
      </w:r>
      <w:r>
        <w:t xml:space="preserve">wideband CQI </w:t>
      </w:r>
      <w:r>
        <w:lastRenderedPageBreak/>
        <w:t>median</w:t>
      </w:r>
      <w:r w:rsidRPr="00770C29">
        <w:t xml:space="preserve"> + 1) shall be greater than 0.1. If the PDSCH BLER in</w:t>
      </w:r>
      <w:r>
        <w:rPr>
          <w:rFonts w:hint="eastAsia"/>
          <w:lang w:eastAsia="zh-CN"/>
        </w:rPr>
        <w:t xml:space="preserve"> high power </w:t>
      </w:r>
      <w:proofErr w:type="spellStart"/>
      <w:r w:rsidRPr="00770C29">
        <w:t>subframes</w:t>
      </w:r>
      <w:proofErr w:type="spellEnd"/>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high power </w:t>
      </w:r>
      <w:proofErr w:type="spellStart"/>
      <w:r w:rsidRPr="00770C29">
        <w:t>subframes</w:t>
      </w:r>
      <w:proofErr w:type="spellEnd"/>
      <w:r>
        <w:rPr>
          <w:rFonts w:hint="eastAsia"/>
          <w:lang w:eastAsia="zh-CN"/>
        </w:rPr>
        <w:t xml:space="preserve"> </w:t>
      </w:r>
      <w:r w:rsidRPr="00770C29">
        <w:t>using transport format indicated by (</w:t>
      </w:r>
      <w:r>
        <w:t>wideband CQI median</w:t>
      </w:r>
      <w:r w:rsidRPr="00770C29">
        <w:t xml:space="preserve">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low power </w:t>
      </w:r>
      <w:proofErr w:type="spellStart"/>
      <w:r w:rsidRPr="00770C29">
        <w:t>subframes</w:t>
      </w:r>
      <w:proofErr w:type="spellEnd"/>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low power </w:t>
      </w:r>
      <w:proofErr w:type="spellStart"/>
      <w:r w:rsidRPr="00770C29">
        <w:t>subframes</w:t>
      </w:r>
      <w:proofErr w:type="spellEnd"/>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the low power </w:t>
      </w:r>
      <w:proofErr w:type="spellStart"/>
      <w:r w:rsidRPr="00770C29">
        <w:t>subframes</w:t>
      </w:r>
      <w:proofErr w:type="spellEnd"/>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low power </w:t>
      </w:r>
      <w:proofErr w:type="spellStart"/>
      <w:r w:rsidRPr="00770C29">
        <w:t>subframes</w:t>
      </w:r>
      <w:proofErr w:type="spellEnd"/>
      <w:r>
        <w:rPr>
          <w:rFonts w:hint="eastAsia"/>
          <w:lang w:eastAsia="zh-CN"/>
        </w:rPr>
        <w:t xml:space="preserve"> </w:t>
      </w:r>
      <w:r w:rsidRPr="00770C29">
        <w:t>using transport format indicated by (</w:t>
      </w:r>
      <w:r>
        <w:t>wideband CQI median</w:t>
      </w:r>
      <w:r w:rsidRPr="00770C29">
        <w:t xml:space="preserve"> – 1) shall be less than or equal to 0.1.</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t xml:space="preserve">wideband CQI </w:t>
      </w:r>
      <w:r>
        <w:rPr>
          <w:rFonts w:hint="eastAsia"/>
          <w:lang w:eastAsia="zh-CN"/>
        </w:rPr>
        <w:t xml:space="preserve">for the first set of CQI report </w:t>
      </w:r>
      <w:r w:rsidRPr="00770C29">
        <w:rPr>
          <w:rFonts w:hint="eastAsia"/>
          <w:lang w:eastAsia="zh-CN"/>
        </w:rPr>
        <w:t xml:space="preserve">minus </w:t>
      </w:r>
      <w:r w:rsidRPr="00770C29">
        <w:t xml:space="preserve">the </w:t>
      </w:r>
      <w:r>
        <w:t>wideband CQI median</w:t>
      </w:r>
      <w:r w:rsidRPr="00770C29">
        <w:t xml:space="preserve"> </w:t>
      </w:r>
      <w:del w:id="102" w:author="Shaohua Li" w:date="2016-10-27T15:01:00Z">
        <w:r w:rsidDel="00EB3D91">
          <w:rPr>
            <w:rFonts w:hint="eastAsia"/>
            <w:lang w:eastAsia="zh-CN"/>
          </w:rPr>
          <w:delText xml:space="preserve"> </w:delText>
        </w:r>
      </w:del>
      <w:r>
        <w:rPr>
          <w:rFonts w:hint="eastAsia"/>
          <w:lang w:eastAsia="zh-CN"/>
        </w:rPr>
        <w:t xml:space="preserve">for second set of CQI </w:t>
      </w:r>
      <w:r w:rsidRPr="00770C29">
        <w:t xml:space="preserve">shall be larger than or equal </w:t>
      </w:r>
      <w:r>
        <w:t xml:space="preserve">to </w:t>
      </w:r>
      <w:del w:id="103" w:author="Shaohua Li" w:date="2016-10-27T15:01:00Z">
        <w:r w:rsidDel="00EB3D91">
          <w:rPr>
            <w:rFonts w:hint="eastAsia"/>
            <w:lang w:eastAsia="zh-CN"/>
          </w:rPr>
          <w:delText>[</w:delText>
        </w:r>
      </w:del>
      <w:r>
        <w:t>2</w:t>
      </w:r>
      <w:del w:id="104" w:author="Shaohua Li" w:date="2016-10-27T15:01:00Z">
        <w:r w:rsidDel="00EB3D91">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jc w:val="both"/>
        <w:rPr>
          <w:lang w:eastAsia="zh-CN"/>
        </w:rPr>
      </w:pPr>
    </w:p>
    <w:p w:rsidR="00E06125" w:rsidRDefault="00E06125" w:rsidP="00E06125">
      <w:pPr>
        <w:pStyle w:val="TH"/>
        <w:rPr>
          <w:lang w:eastAsia="zh-CN"/>
        </w:rPr>
      </w:pPr>
      <w:r>
        <w:t>Table 9.2.</w:t>
      </w:r>
      <w:r>
        <w:rPr>
          <w:rFonts w:hint="eastAsia"/>
          <w:lang w:eastAsia="zh-CN"/>
        </w:rPr>
        <w:t>7</w:t>
      </w:r>
      <w:r w:rsidRPr="00E6799E">
        <w:t xml:space="preserve">.1-1: </w:t>
      </w:r>
      <w:proofErr w:type="spellStart"/>
      <w:r>
        <w:rPr>
          <w:rFonts w:hint="eastAsia"/>
          <w:lang w:eastAsia="zh-CN"/>
        </w:rPr>
        <w:t>Parmeters</w:t>
      </w:r>
      <w:proofErr w:type="spellEnd"/>
      <w:r>
        <w:rPr>
          <w:rFonts w:hint="eastAsia"/>
          <w:lang w:eastAsia="zh-CN"/>
        </w:rPr>
        <w:t xml:space="preserve"> for </w:t>
      </w:r>
      <w:r w:rsidRPr="00770C29">
        <w:t>PU</w:t>
      </w:r>
      <w:r>
        <w:rPr>
          <w:rFonts w:hint="eastAsia"/>
          <w:lang w:eastAsia="zh-CN"/>
        </w:rPr>
        <w:t>S</w:t>
      </w:r>
      <w:r w:rsidRPr="00770C29">
        <w:t xml:space="preserve">CH </w:t>
      </w:r>
      <w:r>
        <w:rPr>
          <w:rFonts w:hint="eastAsia"/>
          <w:lang w:eastAsia="zh-CN"/>
        </w:rPr>
        <w:t>3</w:t>
      </w:r>
      <w:r w:rsidRPr="00770C29">
        <w:t>-</w:t>
      </w:r>
      <w:r>
        <w:rPr>
          <w:rFonts w:hint="eastAsia"/>
          <w:lang w:eastAsia="zh-CN"/>
        </w:rPr>
        <w:t>1</w:t>
      </w:r>
      <w:r w:rsidRPr="00770C29">
        <w:t xml:space="preserve"> static test</w:t>
      </w:r>
      <w:r>
        <w:rPr>
          <w:rFonts w:hint="eastAsia"/>
          <w:lang w:eastAsia="zh-CN"/>
        </w:rPr>
        <w:t xml:space="preserve"> on FDD </w:t>
      </w:r>
      <w:proofErr w:type="spellStart"/>
      <w:r>
        <w:rPr>
          <w:rFonts w:hint="eastAsia"/>
          <w:lang w:eastAsia="zh-CN"/>
        </w:rPr>
        <w:t>Pcell</w:t>
      </w:r>
      <w:proofErr w:type="spellEnd"/>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9</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 id="_x0000_i1041" type="#_x0000_t75" style="width:14.25pt;height:14.25pt" o:ole="">
                  <v:imagedata r:id="rId13" o:title=""/>
                </v:shape>
                <o:OLEObject Type="Embed" ProgID="Equation.3" ShapeID="_x0000_i1041" DrawAspect="Content" ObjectID="_1541029587" r:id="rId35"/>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42" type="#_x0000_t75" style="width:13.5pt;height:14.25pt" o:ole="">
                  <v:imagedata r:id="rId15" o:title=""/>
                </v:shape>
                <o:OLEObject Type="Embed" ProgID="Equation.3" ShapeID="_x0000_i1042" DrawAspect="Content" ObjectID="_1541029588" r:id="rId36"/>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position w:val="-10"/>
              </w:rPr>
              <w:object w:dxaOrig="260" w:dyaOrig="300">
                <v:shape id="_x0000_i1043" type="#_x0000_t75" style="width:13.5pt;height:15pt" o:ole="">
                  <v:imagedata r:id="rId37" o:title=""/>
                </v:shape>
                <o:OLEObject Type="Embed" ProgID="Equation.3" ShapeID="_x0000_i1043" DrawAspect="Content" ObjectID="_1541029589" r:id="rId38"/>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8B2BDD">
              <w:rPr>
                <w:rFonts w:cs="v5.0.0"/>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0</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 xml:space="preserve">SNR </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105" w:author="Shaohua Li" w:date="2016-10-27T15:01:00Z">
              <w:r w:rsidRPr="00F514EA" w:rsidDel="00EB3D91">
                <w:rPr>
                  <w:rFonts w:cs="Arial" w:hint="eastAsia"/>
                  <w:lang w:eastAsia="zh-CN"/>
                </w:rPr>
                <w:delText>[</w:delText>
              </w:r>
            </w:del>
            <w:r w:rsidRPr="00F514EA">
              <w:rPr>
                <w:rFonts w:cs="Arial" w:hint="eastAsia"/>
                <w:lang w:eastAsia="zh-CN"/>
              </w:rPr>
              <w:t>20</w:t>
            </w:r>
            <w:del w:id="106" w:author="Shaohua Li" w:date="2016-10-27T15:01:00Z">
              <w:r w:rsidRPr="00F514EA" w:rsidDel="00EB3D91">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44" type="#_x0000_t75" style="width:19.5pt;height:20.25pt" o:ole="">
                  <v:imagedata r:id="rId17" o:title=""/>
                </v:shape>
                <o:OLEObject Type="Embed" ProgID="Equation.3" ShapeID="_x0000_i1044" DrawAspect="Content" ObjectID="_1541029590" r:id="rId39"/>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w:t>
            </w:r>
            <w:proofErr w:type="spellStart"/>
            <w:r w:rsidRPr="008B2BDD">
              <w:rPr>
                <w:rFonts w:eastAsia="?? ??" w:cs="v5.0.0"/>
              </w:rPr>
              <w:t>mW</w:t>
            </w:r>
            <w:proofErr w:type="spellEnd"/>
            <w:r w:rsidRPr="008B2BDD">
              <w:rPr>
                <w:rFonts w:eastAsia="?? ??" w:cs="v5.0.0"/>
              </w:rPr>
              <w:t>/15kHz]</w:t>
            </w:r>
          </w:p>
        </w:tc>
        <w:tc>
          <w:tcPr>
            <w:tcW w:w="2923" w:type="dxa"/>
            <w:tcBorders>
              <w:bottom w:val="single" w:sz="4" w:space="0" w:color="auto"/>
            </w:tcBorders>
            <w:shd w:val="clear" w:color="auto" w:fill="auto"/>
            <w:vAlign w:val="center"/>
          </w:tcPr>
          <w:p w:rsidR="00E06125" w:rsidRPr="00CA1305" w:rsidRDefault="00E06125" w:rsidP="00D4517A">
            <w:pPr>
              <w:pStyle w:val="TAC"/>
              <w:rPr>
                <w:rFonts w:cs="v5.0.0"/>
                <w:lang w:eastAsia="zh-CN"/>
              </w:rPr>
            </w:pPr>
            <w:del w:id="107" w:author="Shaohua Li" w:date="2016-10-27T15:01:00Z">
              <w:r w:rsidDel="00EB3D91">
                <w:rPr>
                  <w:rFonts w:cs="v5.0.0" w:hint="eastAsia"/>
                  <w:lang w:eastAsia="zh-CN"/>
                </w:rPr>
                <w:delText>[</w:delText>
              </w:r>
            </w:del>
            <w:r w:rsidRPr="008B2BDD">
              <w:rPr>
                <w:rFonts w:eastAsia="?? ??" w:cs="v5.0.0"/>
              </w:rPr>
              <w:t>-</w:t>
            </w:r>
            <w:r>
              <w:rPr>
                <w:rFonts w:cs="v5.0.0" w:hint="eastAsia"/>
                <w:lang w:eastAsia="zh-CN"/>
              </w:rPr>
              <w:t>78</w:t>
            </w:r>
            <w:del w:id="108" w:author="Shaohua Li" w:date="2016-10-27T15:01:00Z">
              <w:r w:rsidDel="00EB3D91">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45" type="#_x0000_t75" style="width:24pt;height:19.5pt" o:ole="">
                  <v:imagedata r:id="rId19" o:title=""/>
                </v:shape>
                <o:OLEObject Type="Embed" ProgID="Equation.3" ShapeID="_x0000_i1045" DrawAspect="Content" ObjectID="_1541029591" r:id="rId40"/>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w:t>
            </w:r>
            <w:proofErr w:type="spellStart"/>
            <w:r w:rsidRPr="008B2BDD">
              <w:rPr>
                <w:rFonts w:eastAsia="?? ??" w:cs="v5.0.0"/>
              </w:rPr>
              <w:t>mW</w:t>
            </w:r>
            <w:proofErr w:type="spellEnd"/>
            <w:r w:rsidRPr="008B2BDD">
              <w:rPr>
                <w:rFonts w:eastAsia="?? ??" w:cs="v5.0.0"/>
              </w:rPr>
              <w:t>/15kHz]</w:t>
            </w:r>
          </w:p>
        </w:tc>
        <w:tc>
          <w:tcPr>
            <w:tcW w:w="2923" w:type="dxa"/>
            <w:tcBorders>
              <w:top w:val="single" w:sz="4" w:space="0" w:color="auto"/>
              <w:bottom w:val="single" w:sz="4" w:space="0" w:color="auto"/>
            </w:tcBorders>
            <w:vAlign w:val="center"/>
          </w:tcPr>
          <w:p w:rsidR="00E06125" w:rsidRPr="00CA1305" w:rsidRDefault="00E06125" w:rsidP="00D4517A">
            <w:pPr>
              <w:pStyle w:val="TAC"/>
              <w:rPr>
                <w:rFonts w:cs="v5.0.0"/>
                <w:lang w:eastAsia="zh-CN"/>
              </w:rPr>
            </w:pPr>
            <w:del w:id="109" w:author="Shaohua Li" w:date="2016-10-27T15:01:00Z">
              <w:r w:rsidDel="00EB3D91">
                <w:rPr>
                  <w:rFonts w:cs="v5.0.0" w:hint="eastAsia"/>
                  <w:lang w:eastAsia="zh-CN"/>
                </w:rPr>
                <w:delText>[</w:delText>
              </w:r>
            </w:del>
            <w:r w:rsidRPr="008B2BDD">
              <w:rPr>
                <w:rFonts w:eastAsia="?? ??" w:cs="v5.0.0"/>
              </w:rPr>
              <w:t>-98</w:t>
            </w:r>
            <w:del w:id="110" w:author="Shaohua Li" w:date="2016-10-27T15:01:00Z">
              <w:r w:rsidDel="00EB3D91">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Beamforming Model</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As specified in Section B.4</w:t>
            </w:r>
            <w:r w:rsidRPr="00F514EA">
              <w:rPr>
                <w:rFonts w:cs="Arial"/>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CRS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CSI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15, 16</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 xml:space="preserve">CSI-RS periodicity and </w:t>
            </w:r>
            <w:proofErr w:type="spellStart"/>
            <w:r w:rsidRPr="00F514EA">
              <w:rPr>
                <w:rFonts w:cs="Arial"/>
              </w:rPr>
              <w:t>subframe</w:t>
            </w:r>
            <w:proofErr w:type="spellEnd"/>
            <w:r w:rsidRPr="00F514EA">
              <w:rPr>
                <w:rFonts w:cs="Arial"/>
              </w:rPr>
              <w:t xml:space="preserve"> offset</w:t>
            </w:r>
          </w:p>
          <w:p w:rsidR="00E06125" w:rsidRPr="008B2BDD" w:rsidRDefault="00E06125" w:rsidP="00D4517A">
            <w:pPr>
              <w:pStyle w:val="TAC"/>
              <w:rPr>
                <w:rFonts w:eastAsia="?? ??" w:cs="v5.0.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5/ 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CSI-RS reference signal configuration</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4</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proofErr w:type="spellStart"/>
            <w:r w:rsidRPr="00770C29">
              <w:rPr>
                <w:rFonts w:eastAsia="?? ??" w:cs="v4.2.0"/>
              </w:rPr>
              <w:t>CodeBookSubsetRestriction</w:t>
            </w:r>
            <w:proofErr w:type="spellEnd"/>
            <w:r w:rsidRPr="00770C29">
              <w:rPr>
                <w:rFonts w:eastAsia="?? ??" w:cs="v4.2.0"/>
              </w:rPr>
              <w:t xml:space="preserve"> bitmap</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0</w:t>
            </w:r>
            <w:r w:rsidRPr="00F514EA">
              <w:rPr>
                <w:rFonts w:cs="Arial" w:hint="eastAsia"/>
              </w:rPr>
              <w:t>00001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Number of control OFDM symbols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770C29">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w:t>
            </w:r>
            <w:r>
              <w:rPr>
                <w:rFonts w:cs="v5.0.0" w:hint="eastAsia"/>
                <w:lang w:eastAsia="zh-CN"/>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pPr>
              <w:pStyle w:val="TAN"/>
              <w:jc w:val="both"/>
              <w:rPr>
                <w:rFonts w:cs="Arial"/>
                <w:lang w:eastAsia="zh-CN"/>
              </w:rPr>
              <w:pPrChange w:id="111" w:author="Shaohua Li" w:date="2016-10-27T15:11:00Z">
                <w:pPr>
                  <w:pStyle w:val="TAN"/>
                </w:pPr>
              </w:pPrChange>
            </w:pPr>
            <w:r w:rsidRPr="00F514EA">
              <w:rPr>
                <w:rFonts w:cs="Arial" w:hint="eastAsia"/>
                <w:lang w:eastAsia="zh-CN"/>
              </w:rPr>
              <w:t>Note 1:</w:t>
            </w:r>
            <w:r w:rsidRPr="00F514EA">
              <w:rPr>
                <w:rFonts w:cs="Arial"/>
                <w:lang w:eastAsia="zh-CN"/>
              </w:rPr>
              <w:tab/>
            </w:r>
            <w:proofErr w:type="spellStart"/>
            <w:r w:rsidRPr="00F514EA">
              <w:rPr>
                <w:rFonts w:cs="Arial"/>
                <w:lang w:eastAsia="zh-CN"/>
              </w:rPr>
              <w:t>PCell</w:t>
            </w:r>
            <w:proofErr w:type="spellEnd"/>
            <w:r w:rsidRPr="00F514EA">
              <w:rPr>
                <w:rFonts w:cs="Arial"/>
                <w:lang w:eastAsia="zh-CN"/>
              </w:rPr>
              <w:t xml:space="preserve"> is used for HARQ ACK/NACK feedback and aperiodic CSI triggering/reporting. PDSCH is not transmitted on </w:t>
            </w:r>
            <w:proofErr w:type="spellStart"/>
            <w:r w:rsidRPr="00F514EA">
              <w:rPr>
                <w:rFonts w:cs="Arial"/>
                <w:lang w:eastAsia="zh-CN"/>
              </w:rPr>
              <w:t>PCell</w:t>
            </w:r>
            <w:proofErr w:type="spellEnd"/>
            <w:r w:rsidRPr="00F514EA">
              <w:rPr>
                <w:rFonts w:cs="Arial"/>
                <w:lang w:eastAsia="zh-CN"/>
              </w:rPr>
              <w:t>.</w:t>
            </w:r>
          </w:p>
          <w:p w:rsidR="00E06125" w:rsidRPr="00F514EA" w:rsidRDefault="00E06125">
            <w:pPr>
              <w:pStyle w:val="TAN"/>
              <w:jc w:val="both"/>
              <w:rPr>
                <w:rFonts w:eastAsia="?? ??" w:cs="Arial"/>
                <w:lang w:eastAsia="zh-CN"/>
              </w:rPr>
              <w:pPrChange w:id="112" w:author="Shaohua Li" w:date="2016-10-27T15:11: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2 are defined as TS 36.</w:t>
            </w:r>
            <w:del w:id="113" w:author="Shaohua Li" w:date="2016-11-16T07:52:00Z">
              <w:r w:rsidRPr="00F514EA" w:rsidDel="00F47CA9">
                <w:rPr>
                  <w:rFonts w:cs="Arial" w:hint="eastAsia"/>
                  <w:lang w:eastAsia="zh-CN"/>
                </w:rPr>
                <w:delText>133</w:delText>
              </w:r>
            </w:del>
            <w:ins w:id="114" w:author="Shaohua Li" w:date="2016-11-16T07:52:00Z">
              <w:r w:rsidR="00F47CA9">
                <w:rPr>
                  <w:rFonts w:cs="Arial"/>
                  <w:lang w:eastAsia="zh-CN"/>
                </w:rPr>
                <w:t>331</w:t>
              </w:r>
            </w:ins>
            <w:r w:rsidRPr="00F514EA">
              <w:rPr>
                <w:rFonts w:cs="Arial" w:hint="eastAsia"/>
                <w:lang w:eastAsia="zh-CN"/>
              </w:rPr>
              <w:t xml:space="preserve"> for </w:t>
            </w:r>
            <w:proofErr w:type="spellStart"/>
            <w:r w:rsidRPr="00F514EA">
              <w:rPr>
                <w:rFonts w:cs="Arial"/>
                <w:lang w:eastAsia="zh-CN"/>
              </w:rPr>
              <w:t>aperiodicCSI</w:t>
            </w:r>
            <w:proofErr w:type="spellEnd"/>
            <w:r w:rsidRPr="00F514EA">
              <w:rPr>
                <w:rFonts w:cs="Arial"/>
                <w:lang w:eastAsia="zh-CN"/>
              </w:rPr>
              <w:t>-Trigger</w:t>
            </w:r>
            <w:r w:rsidRPr="00F514EA">
              <w:rPr>
                <w:rFonts w:cs="Arial" w:hint="eastAsia"/>
                <w:lang w:eastAsia="zh-CN"/>
              </w:rPr>
              <w:t xml:space="preserve">. They </w:t>
            </w:r>
            <w:r w:rsidRPr="00F514EA">
              <w:rPr>
                <w:rFonts w:cs="Arial"/>
                <w:lang w:eastAsia="zh-CN"/>
              </w:rPr>
              <w:t xml:space="preserve">Indicate for which serving cell(s) the aperiodic CSI report is triggered when one or more </w:t>
            </w:r>
            <w:proofErr w:type="spellStart"/>
            <w:r w:rsidRPr="00F514EA">
              <w:rPr>
                <w:rFonts w:cs="Arial"/>
                <w:lang w:eastAsia="zh-CN"/>
              </w:rPr>
              <w:t>SCells</w:t>
            </w:r>
            <w:proofErr w:type="spellEnd"/>
            <w:r w:rsidRPr="00F514EA">
              <w:rPr>
                <w:rFonts w:cs="Arial"/>
                <w:lang w:eastAsia="zh-CN"/>
              </w:rPr>
              <w:t xml:space="preserve"> are configured.</w:t>
            </w:r>
            <w:ins w:id="115" w:author="Shaohua Li" w:date="2016-11-16T08:19:00Z">
              <w:r w:rsidR="00740101">
                <w:rPr>
                  <w:rFonts w:cs="Arial"/>
                  <w:lang w:eastAsia="zh-CN"/>
                </w:rPr>
                <w:t xml:space="preserve"> </w:t>
              </w:r>
            </w:ins>
            <w:ins w:id="116" w:author="Shaohua Li" w:date="2016-11-16T08:22:00Z">
              <w:r w:rsidR="004F4120" w:rsidRPr="00F514EA">
                <w:rPr>
                  <w:rFonts w:cs="Arial"/>
                </w:rPr>
                <w:t>PDCCH DCI format 0 with a trigger for aperiodic CQI</w:t>
              </w:r>
              <w:r w:rsidR="004F4120">
                <w:rPr>
                  <w:rFonts w:cs="Arial"/>
                  <w:lang w:eastAsia="zh-CN"/>
                </w:rPr>
                <w:t xml:space="preserve"> is transmitted periodically in </w:t>
              </w:r>
              <w:proofErr w:type="spellStart"/>
              <w:r w:rsidR="004F4120">
                <w:rPr>
                  <w:rFonts w:cs="Arial"/>
                  <w:lang w:eastAsia="zh-CN"/>
                </w:rPr>
                <w:t>subframe</w:t>
              </w:r>
              <w:proofErr w:type="spellEnd"/>
              <w:r w:rsidR="004F4120">
                <w:rPr>
                  <w:rFonts w:cs="Arial"/>
                  <w:lang w:eastAsia="zh-CN"/>
                </w:rPr>
                <w:t xml:space="preserve"> 1 and </w:t>
              </w:r>
              <w:proofErr w:type="spellStart"/>
              <w:r w:rsidR="004F4120">
                <w:rPr>
                  <w:rFonts w:cs="Arial"/>
                  <w:lang w:eastAsia="zh-CN"/>
                </w:rPr>
                <w:t>subframe</w:t>
              </w:r>
              <w:proofErr w:type="spellEnd"/>
              <w:r w:rsidR="004F4120">
                <w:rPr>
                  <w:rFonts w:cs="Arial"/>
                  <w:lang w:eastAsia="zh-CN"/>
                </w:rPr>
                <w:t xml:space="preserve"> 6 with 5ms periodicity.</w:t>
              </w:r>
            </w:ins>
          </w:p>
        </w:tc>
      </w:tr>
    </w:tbl>
    <w:p w:rsidR="00E06125" w:rsidRPr="00540F50" w:rsidRDefault="00E06125" w:rsidP="00E06125">
      <w:pPr>
        <w:rPr>
          <w:lang w:eastAsia="zh-CN"/>
        </w:rPr>
      </w:pPr>
    </w:p>
    <w:p w:rsidR="00E06125" w:rsidRDefault="00E06125" w:rsidP="00E06125">
      <w:pPr>
        <w:pStyle w:val="TH"/>
        <w:rPr>
          <w:lang w:eastAsia="zh-CN"/>
        </w:rPr>
      </w:pPr>
      <w:bookmarkStart w:id="117" w:name="_GoBack"/>
      <w:bookmarkEnd w:id="117"/>
      <w:r w:rsidRPr="00CA1305">
        <w:lastRenderedPageBreak/>
        <w:t xml:space="preserve">Table 9.2.7.1-2: PUSCH 3-1 static test on LAA </w:t>
      </w:r>
      <w:proofErr w:type="spellStart"/>
      <w:r w:rsidRPr="00CA1305">
        <w:t>Scell</w:t>
      </w:r>
      <w:proofErr w:type="spellEnd"/>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25"/>
        <w:gridCol w:w="1424"/>
      </w:tblGrid>
      <w:tr w:rsidR="00E06125" w:rsidRPr="00770C29" w:rsidTr="00D4517A">
        <w:trPr>
          <w:trHeight w:val="70"/>
          <w:jc w:val="center"/>
        </w:trPr>
        <w:tc>
          <w:tcPr>
            <w:tcW w:w="3496"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701" w:type="dxa"/>
            <w:vAlign w:val="center"/>
          </w:tcPr>
          <w:p w:rsidR="00E06125" w:rsidRPr="00F514EA" w:rsidRDefault="00E06125" w:rsidP="00D4517A">
            <w:pPr>
              <w:pStyle w:val="TAH"/>
              <w:rPr>
                <w:rFonts w:cs="Arial"/>
              </w:rPr>
            </w:pPr>
            <w:r w:rsidRPr="00F514EA">
              <w:rPr>
                <w:rFonts w:cs="Arial"/>
              </w:rPr>
              <w:t>Unit</w:t>
            </w:r>
          </w:p>
        </w:tc>
        <w:tc>
          <w:tcPr>
            <w:tcW w:w="1380" w:type="dxa"/>
            <w:gridSpan w:val="2"/>
            <w:vAlign w:val="center"/>
          </w:tcPr>
          <w:p w:rsidR="00E06125" w:rsidRPr="00F514EA" w:rsidRDefault="00E06125" w:rsidP="00D4517A">
            <w:pPr>
              <w:pStyle w:val="TAH"/>
              <w:rPr>
                <w:rFonts w:eastAsia="?? ??" w:cs="Arial"/>
              </w:rPr>
            </w:pPr>
            <w:r w:rsidRPr="00F514EA">
              <w:rPr>
                <w:rFonts w:eastAsia="?? ??" w:cs="Arial"/>
              </w:rPr>
              <w:t>Test 1</w:t>
            </w:r>
          </w:p>
        </w:tc>
        <w:tc>
          <w:tcPr>
            <w:tcW w:w="1424" w:type="dxa"/>
            <w:vAlign w:val="center"/>
          </w:tcPr>
          <w:p w:rsidR="00E06125" w:rsidRPr="00F514EA" w:rsidRDefault="00E06125" w:rsidP="00D4517A">
            <w:pPr>
              <w:pStyle w:val="TAH"/>
              <w:rPr>
                <w:rFonts w:eastAsia="?? ??" w:cs="Arial"/>
              </w:rPr>
            </w:pPr>
            <w:r w:rsidRPr="00F514EA">
              <w:rPr>
                <w:rFonts w:eastAsia="?? ??" w:cs="Arial"/>
              </w:rPr>
              <w:t>Test 2</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Bandwidth</w:t>
            </w:r>
          </w:p>
        </w:tc>
        <w:tc>
          <w:tcPr>
            <w:tcW w:w="1701" w:type="dxa"/>
            <w:vAlign w:val="center"/>
          </w:tcPr>
          <w:p w:rsidR="00E06125" w:rsidRPr="009216B3" w:rsidRDefault="00E06125" w:rsidP="00D4517A">
            <w:pPr>
              <w:pStyle w:val="TAC"/>
              <w:rPr>
                <w:rFonts w:cs="v5.0.0"/>
              </w:rPr>
            </w:pPr>
            <w:r w:rsidRPr="009216B3">
              <w:rPr>
                <w:rFonts w:cs="v5.0.0"/>
              </w:rPr>
              <w:t>MHz</w:t>
            </w:r>
          </w:p>
        </w:tc>
        <w:tc>
          <w:tcPr>
            <w:tcW w:w="2804" w:type="dxa"/>
            <w:gridSpan w:val="3"/>
            <w:vAlign w:val="center"/>
          </w:tcPr>
          <w:p w:rsidR="00E06125" w:rsidRPr="00770C29" w:rsidRDefault="00E06125" w:rsidP="00D4517A">
            <w:pPr>
              <w:pStyle w:val="TAC"/>
              <w:rPr>
                <w:rFonts w:eastAsia="?? ??" w:cs="v5.0.0"/>
              </w:rPr>
            </w:pPr>
            <w:r w:rsidRPr="009216B3">
              <w:rPr>
                <w:rFonts w:cs="v5.0.0" w:hint="eastAsia"/>
                <w:lang w:eastAsia="zh-CN"/>
              </w:rPr>
              <w:t>2</w:t>
            </w:r>
            <w:r w:rsidRPr="00770C29">
              <w:rPr>
                <w:rFonts w:eastAsia="?? ??" w:cs="v5.0.0"/>
              </w:rPr>
              <w:t>0 MHz</w:t>
            </w:r>
          </w:p>
        </w:tc>
      </w:tr>
      <w:tr w:rsidR="00E06125" w:rsidRPr="009216B3"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Transmission mode</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9</w:t>
            </w:r>
          </w:p>
        </w:tc>
      </w:tr>
      <w:tr w:rsidR="00E06125" w:rsidRPr="009216B3" w:rsidTr="00D4517A">
        <w:trPr>
          <w:trHeight w:val="70"/>
          <w:jc w:val="center"/>
        </w:trPr>
        <w:tc>
          <w:tcPr>
            <w:tcW w:w="1748" w:type="dxa"/>
            <w:gridSpan w:val="2"/>
            <w:vMerge w:val="restart"/>
            <w:vAlign w:val="center"/>
          </w:tcPr>
          <w:p w:rsidR="00E06125" w:rsidRPr="00770C29" w:rsidRDefault="00E06125" w:rsidP="00D4517A">
            <w:pPr>
              <w:pStyle w:val="TAC"/>
              <w:rPr>
                <w:rFonts w:eastAsia="?? ??" w:cs="v4.2.0"/>
              </w:rPr>
            </w:pPr>
            <w:r w:rsidRPr="00F514EA">
              <w:rPr>
                <w:rFonts w:cs="Arial"/>
              </w:rPr>
              <w:t>Downlink power allocation</w:t>
            </w:r>
          </w:p>
        </w:tc>
        <w:tc>
          <w:tcPr>
            <w:tcW w:w="1748" w:type="dxa"/>
            <w:vAlign w:val="center"/>
          </w:tcPr>
          <w:p w:rsidR="00E06125" w:rsidRPr="00770C29" w:rsidRDefault="00E06125" w:rsidP="00D4517A">
            <w:pPr>
              <w:pStyle w:val="TAC"/>
              <w:rPr>
                <w:rFonts w:eastAsia="?? ??" w:cs="v4.2.0"/>
              </w:rPr>
            </w:pPr>
            <w:r w:rsidRPr="00F514EA">
              <w:rPr>
                <w:rFonts w:cs="Arial"/>
                <w:position w:val="-10"/>
              </w:rPr>
              <w:object w:dxaOrig="340" w:dyaOrig="340">
                <v:shape id="_x0000_i1046" type="#_x0000_t75" style="width:14.25pt;height:14.25pt" o:ole="">
                  <v:imagedata r:id="rId13" o:title=""/>
                </v:shape>
                <o:OLEObject Type="Embed" ProgID="Equation.3" ShapeID="_x0000_i1046" DrawAspect="Content" ObjectID="_1541029592" r:id="rId41"/>
              </w:object>
            </w:r>
          </w:p>
        </w:tc>
        <w:tc>
          <w:tcPr>
            <w:tcW w:w="1701" w:type="dxa"/>
            <w:vAlign w:val="center"/>
          </w:tcPr>
          <w:p w:rsidR="00E06125" w:rsidRPr="00770C29" w:rsidRDefault="00E06125" w:rsidP="00D4517A">
            <w:pPr>
              <w:pStyle w:val="TAC"/>
              <w:rPr>
                <w:rFonts w:eastAsia="?? ??" w:cs="v4.2.0"/>
              </w:rPr>
            </w:pPr>
            <w:r w:rsidRPr="00770C29">
              <w:rPr>
                <w:rFonts w:eastAsia="?? ??" w:cs="v4.2.0"/>
              </w:rPr>
              <w:t>dB</w:t>
            </w:r>
          </w:p>
        </w:tc>
        <w:tc>
          <w:tcPr>
            <w:tcW w:w="2804" w:type="dxa"/>
            <w:gridSpan w:val="3"/>
            <w:vAlign w:val="center"/>
          </w:tcPr>
          <w:p w:rsidR="00E06125" w:rsidRPr="009216B3" w:rsidRDefault="00E06125" w:rsidP="00D4517A">
            <w:pPr>
              <w:pStyle w:val="TAC"/>
              <w:rPr>
                <w:rFonts w:cs="v4.2.0"/>
              </w:rPr>
            </w:pPr>
            <w:r w:rsidRPr="00770C29">
              <w:rPr>
                <w:rFonts w:eastAsia="?? ??"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320" w:dyaOrig="340">
                <v:shape id="_x0000_i1047" type="#_x0000_t75" style="width:13.5pt;height:14.25pt" o:ole="">
                  <v:imagedata r:id="rId15" o:title=""/>
                </v:shape>
                <o:OLEObject Type="Embed" ProgID="Equation.3" ShapeID="_x0000_i1047" DrawAspect="Content" ObjectID="_1541029593" r:id="rId42"/>
              </w:object>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3"/>
            <w:vAlign w:val="center"/>
          </w:tcPr>
          <w:p w:rsidR="00E06125" w:rsidRPr="00770C29" w:rsidRDefault="00E06125" w:rsidP="00D4517A">
            <w:pPr>
              <w:pStyle w:val="TAC"/>
              <w:rPr>
                <w:rFonts w:eastAsia="MS Mincho" w:cs="v4.2.0"/>
              </w:rPr>
            </w:pPr>
            <w:r w:rsidRPr="009216B3">
              <w:rPr>
                <w:rFonts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260" w:dyaOrig="300">
                <v:shape id="_x0000_i1048" type="#_x0000_t75" style="width:13.5pt;height:15pt" o:ole="">
                  <v:imagedata r:id="rId37" o:title=""/>
                </v:shape>
                <o:OLEObject Type="Embed" ProgID="Equation.3" ShapeID="_x0000_i1048" DrawAspect="Content" ObjectID="_1541029594" r:id="rId43"/>
              </w:object>
            </w:r>
          </w:p>
        </w:tc>
        <w:tc>
          <w:tcPr>
            <w:tcW w:w="1701" w:type="dxa"/>
            <w:vAlign w:val="center"/>
          </w:tcPr>
          <w:p w:rsidR="00E06125" w:rsidRPr="009216B3" w:rsidRDefault="00E06125" w:rsidP="00D4517A">
            <w:pPr>
              <w:pStyle w:val="TAC"/>
              <w:rPr>
                <w:rFonts w:cs="v5.0.0"/>
              </w:rPr>
            </w:pPr>
            <w:r w:rsidRPr="009216B3">
              <w:rPr>
                <w:rFonts w:cs="v5.0.0"/>
              </w:rPr>
              <w:t>dB</w:t>
            </w: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cs="Arial"/>
                <w:position w:val="-10"/>
              </w:rPr>
            </w:pPr>
            <w:r w:rsidRPr="00F514EA">
              <w:rPr>
                <w:rFonts w:cs="Arial"/>
              </w:rPr>
              <w:sym w:font="Symbol" w:char="F073"/>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3"/>
            <w:vAlign w:val="center"/>
          </w:tcPr>
          <w:p w:rsidR="00E06125" w:rsidRPr="009216B3" w:rsidRDefault="00E06125" w:rsidP="00D4517A">
            <w:pPr>
              <w:pStyle w:val="TAC"/>
              <w:rPr>
                <w:rFonts w:cs="v5.0.0"/>
                <w:lang w:eastAsia="zh-CN"/>
              </w:rPr>
            </w:pPr>
            <w:r w:rsidRPr="00770C29">
              <w:rPr>
                <w:rFonts w:eastAsia="?? ??" w:cs="v5.0.0"/>
              </w:rPr>
              <w:t>0</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118" w:author="Shaohua Li" w:date="2016-10-27T15:01:00Z">
              <w:r w:rsidRPr="00F514EA" w:rsidDel="00EB3D91">
                <w:rPr>
                  <w:rFonts w:cs="Arial" w:hint="eastAsia"/>
                  <w:lang w:eastAsia="zh-CN"/>
                </w:rPr>
                <w:delText>[</w:delText>
              </w:r>
            </w:del>
            <w:r w:rsidRPr="00F514EA">
              <w:rPr>
                <w:rFonts w:cs="Arial" w:hint="eastAsia"/>
                <w:lang w:eastAsia="zh-CN"/>
              </w:rPr>
              <w:t>6</w:t>
            </w:r>
            <w:del w:id="119" w:author="Shaohua Li" w:date="2016-10-27T15:01:00Z">
              <w:r w:rsidRPr="00F514EA" w:rsidDel="00EB3D91">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r w:rsidRPr="009216B3">
              <w:rPr>
                <w:rFonts w:cs="v5.0.0"/>
              </w:rPr>
              <w:t xml:space="preserve"> dB</w:t>
            </w:r>
          </w:p>
        </w:tc>
        <w:tc>
          <w:tcPr>
            <w:tcW w:w="1355" w:type="dxa"/>
            <w:shd w:val="clear" w:color="auto" w:fill="auto"/>
            <w:vAlign w:val="center"/>
          </w:tcPr>
          <w:p w:rsidR="00E06125" w:rsidRPr="009216B3" w:rsidRDefault="00E06125" w:rsidP="00D4517A">
            <w:pPr>
              <w:pStyle w:val="TAC"/>
              <w:rPr>
                <w:rFonts w:cs="v5.0.0"/>
              </w:rPr>
            </w:pPr>
            <w:del w:id="120" w:author="Shaohua Li" w:date="2016-10-27T15:01:00Z">
              <w:r w:rsidRPr="00F514EA" w:rsidDel="00EB3D91">
                <w:rPr>
                  <w:rFonts w:cs="Arial" w:hint="eastAsia"/>
                  <w:lang w:eastAsia="zh-CN"/>
                </w:rPr>
                <w:delText>[</w:delText>
              </w:r>
            </w:del>
            <w:r w:rsidRPr="00F514EA">
              <w:rPr>
                <w:rFonts w:cs="Arial" w:hint="eastAsia"/>
                <w:lang w:eastAsia="zh-CN"/>
              </w:rPr>
              <w:t>9</w:t>
            </w:r>
            <w:del w:id="121" w:author="Shaohua Li" w:date="2016-10-27T15:01:00Z">
              <w:r w:rsidRPr="00F514EA" w:rsidDel="00EB3D91">
                <w:rPr>
                  <w:rFonts w:cs="Arial"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22" w:author="Shaohua Li" w:date="2016-10-27T15:01:00Z">
              <w:r w:rsidRPr="00F514EA" w:rsidDel="00EB3D91">
                <w:rPr>
                  <w:rFonts w:cs="Arial" w:hint="eastAsia"/>
                  <w:lang w:eastAsia="zh-CN"/>
                </w:rPr>
                <w:delText>[</w:delText>
              </w:r>
            </w:del>
            <w:r w:rsidRPr="00F514EA">
              <w:rPr>
                <w:rFonts w:cs="Arial" w:hint="eastAsia"/>
                <w:lang w:eastAsia="zh-CN"/>
              </w:rPr>
              <w:t>10</w:t>
            </w:r>
            <w:del w:id="123" w:author="Shaohua Li" w:date="2016-10-27T15:01:00Z">
              <w:r w:rsidRPr="00F514EA" w:rsidDel="00EB3D91">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124" w:author="Shaohua Li" w:date="2016-10-27T15:01:00Z">
              <w:r w:rsidRPr="00F514EA" w:rsidDel="00EB3D91">
                <w:rPr>
                  <w:rFonts w:cs="Arial" w:hint="eastAsia"/>
                  <w:lang w:eastAsia="zh-CN"/>
                </w:rPr>
                <w:delText>[</w:delText>
              </w:r>
            </w:del>
            <w:r w:rsidRPr="00F514EA">
              <w:rPr>
                <w:rFonts w:cs="Arial" w:hint="eastAsia"/>
                <w:lang w:eastAsia="zh-CN"/>
              </w:rPr>
              <w:t>0</w:t>
            </w:r>
            <w:del w:id="125" w:author="Shaohua Li" w:date="2016-10-27T15:01:00Z">
              <w:r w:rsidRPr="00F514EA" w:rsidDel="00EB3D91">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p>
        </w:tc>
        <w:tc>
          <w:tcPr>
            <w:tcW w:w="1355" w:type="dxa"/>
            <w:shd w:val="clear" w:color="auto" w:fill="auto"/>
            <w:vAlign w:val="center"/>
          </w:tcPr>
          <w:p w:rsidR="00E06125" w:rsidRPr="009216B3" w:rsidRDefault="00E06125" w:rsidP="00D4517A">
            <w:pPr>
              <w:pStyle w:val="TAC"/>
              <w:rPr>
                <w:rFonts w:cs="v5.0.0"/>
                <w:lang w:eastAsia="zh-CN"/>
              </w:rPr>
            </w:pPr>
            <w:del w:id="126" w:author="Shaohua Li" w:date="2016-10-27T15:01:00Z">
              <w:r w:rsidRPr="00F514EA" w:rsidDel="00EB3D91">
                <w:rPr>
                  <w:rFonts w:cs="Arial" w:hint="eastAsia"/>
                  <w:lang w:eastAsia="zh-CN"/>
                </w:rPr>
                <w:delText>[</w:delText>
              </w:r>
            </w:del>
            <w:r w:rsidRPr="00F514EA">
              <w:rPr>
                <w:rFonts w:cs="Arial" w:hint="eastAsia"/>
                <w:lang w:eastAsia="zh-CN"/>
              </w:rPr>
              <w:t>3</w:t>
            </w:r>
            <w:del w:id="127" w:author="Shaohua Li" w:date="2016-10-27T15:01:00Z">
              <w:r w:rsidRPr="00F514EA" w:rsidDel="00EB3D91">
                <w:rPr>
                  <w:rFonts w:cs="Arial"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28" w:author="Shaohua Li" w:date="2016-10-27T15:01:00Z">
              <w:r w:rsidRPr="00F514EA" w:rsidDel="00EB3D91">
                <w:rPr>
                  <w:rFonts w:cs="Arial" w:hint="eastAsia"/>
                  <w:lang w:eastAsia="zh-CN"/>
                </w:rPr>
                <w:delText>[</w:delText>
              </w:r>
            </w:del>
            <w:r w:rsidRPr="00F514EA">
              <w:rPr>
                <w:rFonts w:cs="Arial" w:hint="eastAsia"/>
                <w:lang w:eastAsia="zh-CN"/>
              </w:rPr>
              <w:t>4</w:t>
            </w:r>
            <w:del w:id="129" w:author="Shaohua Li" w:date="2016-10-27T15:01:00Z">
              <w:r w:rsidRPr="00F514EA" w:rsidDel="00EB3D91">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position w:val="-12"/>
              </w:rPr>
            </w:pPr>
            <w:r w:rsidRPr="00770C29">
              <w:rPr>
                <w:rFonts w:eastAsia="?? ??" w:cs="v5.0.0"/>
                <w:position w:val="-12"/>
              </w:rPr>
              <w:object w:dxaOrig="380" w:dyaOrig="400">
                <v:shape id="_x0000_i1049" type="#_x0000_t75" style="width:19.5pt;height:21pt" o:ole="">
                  <v:imagedata r:id="rId17" o:title=""/>
                </v:shape>
                <o:OLEObject Type="Embed" ProgID="Equation.3" ShapeID="_x0000_i1049" DrawAspect="Content" ObjectID="_1541029595" r:id="rId44"/>
              </w:object>
            </w:r>
            <w:r>
              <w:rPr>
                <w:rFonts w:eastAsia="?? ??" w:cs="v5.0.0"/>
                <w:position w:val="-12"/>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130" w:author="Shaohua Li" w:date="2016-10-27T15:01:00Z">
              <w:r w:rsidRPr="00F514EA" w:rsidDel="00EB3D91">
                <w:rPr>
                  <w:rFonts w:cs="Arial" w:hint="eastAsia"/>
                  <w:lang w:eastAsia="zh-CN"/>
                </w:rPr>
                <w:delText>[</w:delText>
              </w:r>
            </w:del>
            <w:r w:rsidRPr="00F514EA">
              <w:rPr>
                <w:rFonts w:cs="Arial" w:hint="eastAsia"/>
                <w:lang w:eastAsia="zh-CN"/>
              </w:rPr>
              <w:t>6</w:t>
            </w:r>
            <w:del w:id="131" w:author="Shaohua Li" w:date="2016-10-27T15:01:00Z">
              <w:r w:rsidRPr="00F514EA" w:rsidDel="00EB3D91">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770C29" w:rsidRDefault="00E06125" w:rsidP="00D4517A">
            <w:pPr>
              <w:pStyle w:val="TAC"/>
              <w:rPr>
                <w:rFonts w:eastAsia="?? ??" w:cs="v5.0.0"/>
              </w:rPr>
            </w:pPr>
          </w:p>
        </w:tc>
        <w:tc>
          <w:tcPr>
            <w:tcW w:w="1355" w:type="dxa"/>
            <w:shd w:val="clear" w:color="auto" w:fill="auto"/>
            <w:vAlign w:val="center"/>
          </w:tcPr>
          <w:p w:rsidR="00E06125" w:rsidRPr="009216B3" w:rsidRDefault="00E06125" w:rsidP="00D4517A">
            <w:pPr>
              <w:pStyle w:val="TAC"/>
              <w:rPr>
                <w:rFonts w:cs="v5.0.0"/>
                <w:lang w:eastAsia="zh-CN"/>
              </w:rPr>
            </w:pPr>
            <w:del w:id="132" w:author="Shaohua Li" w:date="2016-10-27T15:01:00Z">
              <w:r w:rsidRPr="009216B3" w:rsidDel="00EB3D91">
                <w:rPr>
                  <w:rFonts w:cs="v5.0.0" w:hint="eastAsia"/>
                  <w:lang w:eastAsia="zh-CN"/>
                </w:rPr>
                <w:delText>[</w:delText>
              </w:r>
            </w:del>
            <w:r>
              <w:rPr>
                <w:rFonts w:cs="v5.0.0" w:hint="eastAsia"/>
                <w:lang w:eastAsia="zh-CN"/>
              </w:rPr>
              <w:t>-89</w:t>
            </w:r>
            <w:del w:id="133" w:author="Shaohua Li" w:date="2016-10-27T15:01:00Z">
              <w:r w:rsidRPr="009216B3" w:rsidDel="00EB3D91">
                <w:rPr>
                  <w:rFonts w:cs="v5.0.0"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34" w:author="Shaohua Li" w:date="2016-10-27T15:02:00Z">
              <w:r w:rsidRPr="00F514EA" w:rsidDel="00EB3D91">
                <w:rPr>
                  <w:rFonts w:cs="Arial" w:hint="eastAsia"/>
                  <w:lang w:eastAsia="zh-CN"/>
                </w:rPr>
                <w:delText>[</w:delText>
              </w:r>
            </w:del>
            <w:r w:rsidRPr="00F514EA">
              <w:rPr>
                <w:rFonts w:cs="Arial" w:hint="eastAsia"/>
                <w:lang w:eastAsia="zh-CN"/>
              </w:rPr>
              <w:t>-88</w:t>
            </w:r>
            <w:del w:id="135" w:author="Shaohua Li" w:date="2016-10-27T15:02:00Z">
              <w:r w:rsidRPr="00F514EA" w:rsidDel="00EB3D91">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50" type="#_x0000_t75" style="width:19.5pt;height:21pt" o:ole="">
                  <v:imagedata r:id="rId17" o:title=""/>
                </v:shape>
                <o:OLEObject Type="Embed" ProgID="Equation.3" ShapeID="_x0000_i1050" DrawAspect="Content" ObjectID="_1541029596" r:id="rId45"/>
              </w:object>
            </w:r>
            <w:r>
              <w:rPr>
                <w:rFonts w:eastAsia="?? ??" w:cs="v5.0.0"/>
                <w:position w:val="-12"/>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136" w:author="Shaohua Li" w:date="2016-10-27T15:01:00Z">
              <w:r w:rsidRPr="00F514EA" w:rsidDel="00EB3D91">
                <w:rPr>
                  <w:rFonts w:cs="Arial" w:hint="eastAsia"/>
                  <w:lang w:eastAsia="zh-CN"/>
                </w:rPr>
                <w:delText>[</w:delText>
              </w:r>
            </w:del>
            <w:r w:rsidRPr="00F514EA">
              <w:rPr>
                <w:rFonts w:cs="Arial"/>
                <w:lang w:eastAsia="zh-CN"/>
              </w:rPr>
              <w:t>0</w:t>
            </w:r>
            <w:del w:id="137" w:author="Shaohua Li" w:date="2016-10-27T15:01:00Z">
              <w:r w:rsidRPr="00F514EA" w:rsidDel="00EB3D91">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9216B3" w:rsidRDefault="00E06125" w:rsidP="00D4517A">
            <w:pPr>
              <w:pStyle w:val="TAC"/>
              <w:rPr>
                <w:rFonts w:cs="v5.0.0"/>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1355" w:type="dxa"/>
            <w:shd w:val="clear" w:color="auto" w:fill="auto"/>
            <w:vAlign w:val="center"/>
          </w:tcPr>
          <w:p w:rsidR="00E06125" w:rsidRPr="009216B3" w:rsidRDefault="00E06125" w:rsidP="00D4517A">
            <w:pPr>
              <w:pStyle w:val="TAC"/>
              <w:rPr>
                <w:rFonts w:cs="v5.0.0"/>
                <w:lang w:eastAsia="zh-CN"/>
              </w:rPr>
            </w:pPr>
            <w:del w:id="138" w:author="Shaohua Li" w:date="2016-10-27T15:02:00Z">
              <w:r w:rsidRPr="009216B3" w:rsidDel="00EB3D91">
                <w:rPr>
                  <w:rFonts w:cs="v5.0.0" w:hint="eastAsia"/>
                  <w:lang w:eastAsia="zh-CN"/>
                </w:rPr>
                <w:delText>[</w:delText>
              </w:r>
            </w:del>
            <w:r>
              <w:rPr>
                <w:rFonts w:cs="v5.0.0" w:hint="eastAsia"/>
                <w:lang w:eastAsia="zh-CN"/>
              </w:rPr>
              <w:t>-95</w:t>
            </w:r>
            <w:del w:id="139" w:author="Shaohua Li" w:date="2016-10-27T15:02:00Z">
              <w:r w:rsidRPr="009216B3" w:rsidDel="00EB3D91">
                <w:rPr>
                  <w:rFonts w:cs="v5.0.0"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40" w:author="Shaohua Li" w:date="2016-10-27T15:02:00Z">
              <w:r w:rsidRPr="00F514EA" w:rsidDel="00EB3D91">
                <w:rPr>
                  <w:rFonts w:cs="Arial" w:hint="eastAsia"/>
                  <w:lang w:eastAsia="zh-CN"/>
                </w:rPr>
                <w:delText>[</w:delText>
              </w:r>
            </w:del>
            <w:r w:rsidRPr="00F514EA">
              <w:rPr>
                <w:rFonts w:cs="Arial" w:hint="eastAsia"/>
                <w:lang w:eastAsia="zh-CN"/>
              </w:rPr>
              <w:t>-94</w:t>
            </w:r>
            <w:del w:id="141" w:author="Shaohua Li" w:date="2016-10-27T15:02:00Z">
              <w:r w:rsidRPr="00F514EA" w:rsidDel="00EB3D91">
                <w:rPr>
                  <w:rFonts w:cs="Arial" w:hint="eastAsia"/>
                  <w:lang w:eastAsia="zh-CN"/>
                </w:rPr>
                <w:delText>]</w:delText>
              </w:r>
            </w:del>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460" w:dyaOrig="380">
                <v:shape id="_x0000_i1051" type="#_x0000_t75" style="width:24pt;height:19.5pt" o:ole="">
                  <v:imagedata r:id="rId19" o:title=""/>
                </v:shape>
                <o:OLEObject Type="Embed" ProgID="Equation.3" ShapeID="_x0000_i1051" DrawAspect="Content" ObjectID="_1541029597" r:id="rId46"/>
              </w:object>
            </w:r>
          </w:p>
        </w:tc>
        <w:tc>
          <w:tcPr>
            <w:tcW w:w="1701" w:type="dxa"/>
            <w:vAlign w:val="center"/>
          </w:tcPr>
          <w:p w:rsidR="00E06125" w:rsidRPr="009216B3" w:rsidRDefault="00E06125" w:rsidP="00D4517A">
            <w:pPr>
              <w:pStyle w:val="TAC"/>
              <w:rPr>
                <w:rFonts w:cs="v5.0.0"/>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1380" w:type="dxa"/>
            <w:gridSpan w:val="2"/>
            <w:vAlign w:val="center"/>
          </w:tcPr>
          <w:p w:rsidR="00E06125" w:rsidRPr="00770C29" w:rsidRDefault="00E06125" w:rsidP="00D4517A">
            <w:pPr>
              <w:pStyle w:val="TAC"/>
              <w:rPr>
                <w:rFonts w:eastAsia="?? ??" w:cs="v5.0.0"/>
              </w:rPr>
            </w:pPr>
            <w:r w:rsidRPr="00770C29">
              <w:rPr>
                <w:rFonts w:eastAsia="?? ??" w:cs="v5.0.0"/>
              </w:rPr>
              <w:t>-98</w:t>
            </w:r>
          </w:p>
        </w:tc>
        <w:tc>
          <w:tcPr>
            <w:tcW w:w="1424" w:type="dxa"/>
            <w:vAlign w:val="center"/>
          </w:tcPr>
          <w:p w:rsidR="00E06125" w:rsidRPr="00770C29" w:rsidRDefault="00E06125" w:rsidP="00D4517A">
            <w:pPr>
              <w:pStyle w:val="TAC"/>
              <w:rPr>
                <w:rFonts w:eastAsia="?? ??" w:cs="v5.0.0"/>
              </w:rPr>
            </w:pPr>
            <w:r w:rsidRPr="00770C29">
              <w:rPr>
                <w:rFonts w:eastAsia="?? ??" w:cs="v5.0.0"/>
              </w:rPr>
              <w:t>-98</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Pr>
                <w:rFonts w:cs="v5.0.0"/>
                <w:lang w:eastAsia="zh-CN"/>
              </w:rPr>
              <w:t xml:space="preserve">MBSFN </w:t>
            </w:r>
            <w:proofErr w:type="spellStart"/>
            <w:r>
              <w:rPr>
                <w:rFonts w:cs="v5.0.0"/>
                <w:lang w:eastAsia="zh-CN"/>
              </w:rPr>
              <w:t>s</w:t>
            </w:r>
            <w:r w:rsidRPr="009216B3">
              <w:rPr>
                <w:rFonts w:cs="v5.0.0" w:hint="eastAsia"/>
                <w:lang w:eastAsia="zh-CN"/>
              </w:rPr>
              <w:t>ubframe</w:t>
            </w:r>
            <w:proofErr w:type="spellEnd"/>
            <w:r w:rsidRPr="009216B3">
              <w:rPr>
                <w:rFonts w:cs="v5.0.0" w:hint="eastAsia"/>
                <w:lang w:eastAsia="zh-CN"/>
              </w:rPr>
              <w:t xml:space="preserve"> Configuration</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proofErr w:type="spellStart"/>
            <w:r w:rsidRPr="009216B3">
              <w:rPr>
                <w:rFonts w:cs="v5.0.0"/>
                <w:lang w:eastAsia="zh-CN"/>
              </w:rPr>
              <w:t>dmtc</w:t>
            </w:r>
            <w:proofErr w:type="spellEnd"/>
            <w:r w:rsidRPr="009216B3">
              <w:rPr>
                <w:rFonts w:cs="v5.0.0"/>
                <w:lang w:eastAsia="zh-CN"/>
              </w:rPr>
              <w:t>-Periodicity</w:t>
            </w:r>
          </w:p>
        </w:tc>
        <w:tc>
          <w:tcPr>
            <w:tcW w:w="1701" w:type="dxa"/>
            <w:vAlign w:val="center"/>
          </w:tcPr>
          <w:p w:rsidR="00E06125" w:rsidRPr="009216B3" w:rsidRDefault="00E06125" w:rsidP="00D4517A">
            <w:pPr>
              <w:pStyle w:val="TAC"/>
              <w:rPr>
                <w:rFonts w:cs="v5.0.0"/>
                <w:lang w:eastAsia="zh-CN"/>
              </w:rPr>
            </w:pPr>
            <w:proofErr w:type="spellStart"/>
            <w:r w:rsidRPr="009216B3">
              <w:rPr>
                <w:rFonts w:cs="v5.0.0" w:hint="eastAsia"/>
                <w:lang w:eastAsia="zh-CN"/>
              </w:rPr>
              <w:t>ms</w:t>
            </w:r>
            <w:proofErr w:type="spellEnd"/>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proofErr w:type="spellStart"/>
            <w:r w:rsidRPr="00F514EA">
              <w:rPr>
                <w:rFonts w:cs="Arial"/>
                <w:lang w:eastAsia="en-GB"/>
              </w:rPr>
              <w:t>dmtc</w:t>
            </w:r>
            <w:proofErr w:type="spellEnd"/>
            <w:r w:rsidRPr="00F514EA">
              <w:rPr>
                <w:rFonts w:cs="Arial"/>
                <w:lang w:eastAsia="en-GB"/>
              </w:rPr>
              <w:t>-Offset</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Propagation condition and antenna configuration</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770C29" w:rsidRDefault="00E06125" w:rsidP="00D4517A">
            <w:pPr>
              <w:pStyle w:val="TAC"/>
              <w:rPr>
                <w:rFonts w:eastAsia="?? ??" w:cs="v5.0.0"/>
              </w:rPr>
            </w:pPr>
            <w:r w:rsidRPr="00F514EA">
              <w:rPr>
                <w:rFonts w:cs="Arial"/>
                <w:lang w:eastAsia="zh-CN"/>
              </w:rPr>
              <w:t>Clause B.1 (2x2)</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4.2.0"/>
                <w:lang w:eastAsia="zh-CN"/>
              </w:rPr>
            </w:pPr>
            <w:r w:rsidRPr="00F514EA">
              <w:rPr>
                <w:rFonts w:cs="Arial" w:hint="eastAsia"/>
              </w:rPr>
              <w:t>Beamforming Model</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4.2.0"/>
              </w:rPr>
            </w:pPr>
            <w:r w:rsidRPr="00F514EA">
              <w:rPr>
                <w:rFonts w:cs="Arial" w:hint="eastAsia"/>
                <w:lang w:eastAsia="zh-CN"/>
              </w:rPr>
              <w:t>As specified in Section B.4</w:t>
            </w:r>
            <w:r w:rsidRPr="00F514EA">
              <w:rPr>
                <w:rFonts w:cs="Arial"/>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CRS reference signals</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RDefault="00E06125" w:rsidP="00D4517A">
            <w:pPr>
              <w:pStyle w:val="TAC"/>
              <w:rPr>
                <w:rFonts w:eastAsia="?? ??" w:cs="v4.2.0"/>
              </w:rPr>
            </w:pPr>
            <w:r w:rsidRPr="00770C29">
              <w:rPr>
                <w:rFonts w:eastAsia="?? ??" w:cs="v4.2.0" w:hint="eastAsia"/>
              </w:rPr>
              <w:t>Antenna ports 0</w:t>
            </w:r>
          </w:p>
        </w:tc>
      </w:tr>
      <w:tr w:rsidR="00E06125" w:rsidRPr="00770C29" w:rsidDel="006E5C9D"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CSI reference signals</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Del="006E5C9D" w:rsidRDefault="00E06125" w:rsidP="00D4517A">
            <w:pPr>
              <w:pStyle w:val="TAC"/>
              <w:rPr>
                <w:rFonts w:eastAsia="?? ??" w:cs="v4.2.0"/>
              </w:rPr>
            </w:pPr>
            <w:r w:rsidRPr="00770C29">
              <w:rPr>
                <w:rFonts w:eastAsia="?? ??" w:cs="v4.2.0" w:hint="eastAsia"/>
              </w:rPr>
              <w:t>Antenna ports 15, 16</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rPr>
              <w:t xml:space="preserve">CSI-RS periodicity and </w:t>
            </w:r>
            <w:proofErr w:type="spellStart"/>
            <w:r w:rsidRPr="00F514EA">
              <w:rPr>
                <w:rFonts w:cs="Arial"/>
              </w:rPr>
              <w:t>subframe</w:t>
            </w:r>
            <w:proofErr w:type="spellEnd"/>
            <w:r w:rsidRPr="00F514EA">
              <w:rPr>
                <w:rFonts w:cs="Arial"/>
              </w:rPr>
              <w:t xml:space="preserve"> offset</w:t>
            </w:r>
          </w:p>
          <w:p w:rsidR="00E06125" w:rsidRPr="00770C29" w:rsidRDefault="00E06125" w:rsidP="00D4517A">
            <w:pPr>
              <w:pStyle w:val="TAC"/>
              <w:rPr>
                <w:rFonts w:eastAsia="?? ??" w:cs="v4.2.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RDefault="00E06125" w:rsidP="00D4517A">
            <w:pPr>
              <w:pStyle w:val="TAC"/>
              <w:rPr>
                <w:rFonts w:eastAsia="?? ??" w:cs="v4.2.0"/>
              </w:rPr>
            </w:pPr>
            <w:r w:rsidRPr="00770C29">
              <w:rPr>
                <w:rFonts w:eastAsia="?? ??" w:cs="v4.2.0" w:hint="eastAsia"/>
              </w:rPr>
              <w:t>5/ 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hint="eastAsia"/>
              </w:rPr>
              <w:t>CSI-RS reference signal configuration</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RDefault="00E06125" w:rsidP="00D4517A">
            <w:pPr>
              <w:pStyle w:val="TAC"/>
              <w:rPr>
                <w:rFonts w:eastAsia="?? ??" w:cs="v4.2.0"/>
              </w:rPr>
            </w:pPr>
            <w:r w:rsidRPr="00770C29">
              <w:rPr>
                <w:rFonts w:eastAsia="?? ??" w:cs="v4.2.0" w:hint="eastAsia"/>
              </w:rPr>
              <w:t>4</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4.2.0"/>
              </w:rPr>
            </w:pPr>
            <w:proofErr w:type="spellStart"/>
            <w:r w:rsidRPr="00770C29">
              <w:rPr>
                <w:rFonts w:eastAsia="?? ??" w:cs="v4.2.0"/>
              </w:rPr>
              <w:t>CodeBookSubsetRestriction</w:t>
            </w:r>
            <w:proofErr w:type="spellEnd"/>
            <w:r w:rsidRPr="00770C29">
              <w:rPr>
                <w:rFonts w:eastAsia="?? ??" w:cs="v4.2.0"/>
              </w:rPr>
              <w:t xml:space="preserve"> bitmap</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F514EA" w:rsidRDefault="00E06125" w:rsidP="00D4517A">
            <w:pPr>
              <w:pStyle w:val="TAC"/>
              <w:rPr>
                <w:rFonts w:cs="Arial"/>
                <w:lang w:eastAsia="zh-CN"/>
              </w:rPr>
            </w:pPr>
            <w:r w:rsidRPr="00F514EA">
              <w:rPr>
                <w:rFonts w:cs="Arial" w:hint="eastAsia"/>
                <w:lang w:eastAsia="zh-CN"/>
              </w:rPr>
              <w:t>0</w:t>
            </w:r>
            <w:r w:rsidRPr="00F514EA">
              <w:rPr>
                <w:rFonts w:cs="Arial" w:hint="eastAsia"/>
              </w:rPr>
              <w:t>00001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770C29" w:rsidRDefault="00E06125" w:rsidP="00D4517A">
            <w:pPr>
              <w:pStyle w:val="TAC"/>
              <w:rPr>
                <w:rFonts w:eastAsia="?? ??" w:cs="v5.0.0"/>
              </w:rPr>
            </w:pPr>
            <w:r w:rsidRPr="00770C29">
              <w:rPr>
                <w:rFonts w:eastAsia="?? ??" w:cs="v5.0.0"/>
              </w:rPr>
              <w:t>1</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Reporting mode</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rPr>
            </w:pPr>
            <w:r w:rsidRPr="00770C29">
              <w:rPr>
                <w:rFonts w:eastAsia="?? ??" w:cs="v5.0.0"/>
              </w:rPr>
              <w:t>PUSCH 3-</w:t>
            </w:r>
            <w:r w:rsidRPr="009216B3">
              <w:rPr>
                <w:rFonts w:cs="v5.0.0" w:hint="eastAsia"/>
                <w:lang w:eastAsia="zh-CN"/>
              </w:rPr>
              <w:t>1</w:t>
            </w:r>
          </w:p>
        </w:tc>
      </w:tr>
      <w:tr w:rsidR="00E06125" w:rsidRPr="00770C29" w:rsidTr="00D4517A">
        <w:trPr>
          <w:trHeight w:val="70"/>
          <w:jc w:val="center"/>
        </w:trPr>
        <w:tc>
          <w:tcPr>
            <w:tcW w:w="1271" w:type="dxa"/>
            <w:vMerge w:val="restart"/>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225" w:type="dxa"/>
            <w:gridSpan w:val="2"/>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proofErr w:type="spellStart"/>
            <w:r w:rsidRPr="00F514EA">
              <w:rPr>
                <w:rFonts w:cs="Arial"/>
                <w:lang w:eastAsia="zh-CN"/>
              </w:rPr>
              <w:t>subframeStartPosition</w:t>
            </w:r>
            <w:proofErr w:type="spellEnd"/>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 xml:space="preserve">Number of occupied symbols per </w:t>
            </w:r>
            <w:proofErr w:type="spellStart"/>
            <w:r w:rsidRPr="00F514EA">
              <w:rPr>
                <w:rFonts w:cs="Arial" w:hint="eastAsia"/>
                <w:lang w:eastAsia="zh-CN"/>
              </w:rPr>
              <w:t>subframe</w:t>
            </w:r>
            <w:proofErr w:type="spellEnd"/>
            <w:r w:rsidRPr="00F514EA">
              <w:rPr>
                <w:rFonts w:cs="Arial" w:hint="eastAsia"/>
                <w:lang w:eastAsia="zh-CN"/>
              </w:rPr>
              <w:t xml:space="preserve">  </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val="en-US" w:eastAsia="zh-CN"/>
              </w:rPr>
              <w:t xml:space="preserve">The number of </w:t>
            </w:r>
            <w:proofErr w:type="spellStart"/>
            <w:r w:rsidRPr="00F514EA">
              <w:rPr>
                <w:rFonts w:cs="Arial" w:hint="eastAsia"/>
                <w:lang w:val="en-US" w:eastAsia="zh-CN"/>
              </w:rPr>
              <w:t>subframes</w:t>
            </w:r>
            <w:proofErr w:type="spellEnd"/>
            <w:r w:rsidRPr="00F514EA">
              <w:rPr>
                <w:rFonts w:cs="Arial" w:hint="eastAsia"/>
                <w:lang w:val="en-US" w:eastAsia="zh-CN"/>
              </w:rPr>
              <w:t xml:space="preserve">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 xml:space="preserve">{3, 8} </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Power configuration for each burst</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52" type="#_x0000_t75" style="width:19.5pt;height:20.25pt" o:ole="">
                  <v:imagedata r:id="rId17" o:title=""/>
                </v:shape>
                <o:OLEObject Type="Embed" ProgID="Equation.3" ShapeID="_x0000_i1052" DrawAspect="Content" ObjectID="_1541029598" r:id="rId47"/>
              </w:object>
            </w:r>
            <w:r w:rsidRPr="009216B3">
              <w:rPr>
                <w:rFonts w:cs="v5.0.0" w:hint="eastAsia"/>
                <w:lang w:eastAsia="zh-CN"/>
              </w:rPr>
              <w:t xml:space="preserve">is randomly selected from </w:t>
            </w:r>
            <w:del w:id="142" w:author="Shaohua Li" w:date="2016-10-27T15:02:00Z">
              <w:r w:rsidDel="00EB3D91">
                <w:rPr>
                  <w:rFonts w:cs="v5.0.0"/>
                  <w:lang w:eastAsia="zh-CN"/>
                </w:rPr>
                <w:delText>[</w:delText>
              </w:r>
            </w:del>
            <w:r>
              <w:rPr>
                <w:rFonts w:cs="v5.0.0"/>
                <w:lang w:eastAsia="zh-CN"/>
              </w:rPr>
              <w:t>6</w:t>
            </w:r>
            <w:ins w:id="143" w:author="Shaohua Li" w:date="2016-10-27T15:02:00Z">
              <w:r w:rsidR="00EB3D91">
                <w:rPr>
                  <w:rFonts w:cs="v5.0.0"/>
                  <w:lang w:eastAsia="zh-CN"/>
                </w:rPr>
                <w:t xml:space="preserve"> </w:t>
              </w:r>
            </w:ins>
            <w:del w:id="144" w:author="Shaohua Li" w:date="2016-10-27T15:02:00Z">
              <w:r w:rsidDel="00EB3D91">
                <w:rPr>
                  <w:rFonts w:cs="v5.0.0"/>
                  <w:lang w:eastAsia="zh-CN"/>
                </w:rPr>
                <w:delText>]</w:delText>
              </w:r>
            </w:del>
            <w:r>
              <w:rPr>
                <w:rFonts w:cs="v5.0.0"/>
                <w:lang w:eastAsia="zh-CN"/>
              </w:rPr>
              <w:t xml:space="preserve">dB power boosting or </w:t>
            </w:r>
            <w:del w:id="145" w:author="Shaohua Li" w:date="2016-10-27T15:02:00Z">
              <w:r w:rsidDel="00EB3D91">
                <w:rPr>
                  <w:rFonts w:cs="v5.0.0"/>
                  <w:lang w:eastAsia="zh-CN"/>
                </w:rPr>
                <w:delText>[</w:delText>
              </w:r>
            </w:del>
            <w:r>
              <w:rPr>
                <w:rFonts w:cs="v5.0.0"/>
                <w:lang w:eastAsia="zh-CN"/>
              </w:rPr>
              <w:t>0</w:t>
            </w:r>
            <w:ins w:id="146" w:author="Shaohua Li" w:date="2016-10-27T15:02:00Z">
              <w:r w:rsidR="00EB3D91">
                <w:rPr>
                  <w:rFonts w:cs="v5.0.0"/>
                  <w:lang w:eastAsia="zh-CN"/>
                </w:rPr>
                <w:t xml:space="preserve"> </w:t>
              </w:r>
            </w:ins>
            <w:del w:id="147" w:author="Shaohua Li" w:date="2016-10-27T15:02:00Z">
              <w:r w:rsidDel="00EB3D91">
                <w:rPr>
                  <w:rFonts w:cs="v5.0.0"/>
                  <w:lang w:eastAsia="zh-CN"/>
                </w:rPr>
                <w:delText>]</w:delText>
              </w:r>
            </w:del>
            <w:r>
              <w:rPr>
                <w:rFonts w:cs="v5.0.0"/>
                <w:lang w:eastAsia="zh-CN"/>
              </w:rPr>
              <w:t>dB power boosting</w:t>
            </w:r>
            <w:r w:rsidRPr="009216B3">
              <w:rPr>
                <w:rFonts w:cs="v5.0.0" w:hint="eastAsia"/>
                <w:lang w:eastAsia="zh-CN"/>
              </w:rPr>
              <w:t xml:space="preserve"> with equal probability</w:t>
            </w:r>
          </w:p>
        </w:tc>
      </w:tr>
      <w:tr w:rsidR="00E06125" w:rsidRPr="00770C29" w:rsidTr="00D4517A">
        <w:trPr>
          <w:trHeight w:val="70"/>
          <w:jc w:val="center"/>
        </w:trPr>
        <w:tc>
          <w:tcPr>
            <w:tcW w:w="8001" w:type="dxa"/>
            <w:gridSpan w:val="7"/>
            <w:vAlign w:val="center"/>
          </w:tcPr>
          <w:p w:rsidR="00E06125" w:rsidRPr="00F514EA" w:rsidRDefault="00E06125">
            <w:pPr>
              <w:pStyle w:val="TAN"/>
              <w:jc w:val="both"/>
              <w:rPr>
                <w:rFonts w:cs="Arial"/>
              </w:rPr>
              <w:pPrChange w:id="148" w:author="Shaohua Li" w:date="2016-10-27T15:11:00Z">
                <w:pPr>
                  <w:pStyle w:val="TAN"/>
                </w:pPr>
              </w:pPrChange>
            </w:pPr>
            <w:r w:rsidRPr="00F514EA">
              <w:rPr>
                <w:rFonts w:cs="Arial"/>
              </w:rPr>
              <w:t>Note 1:</w:t>
            </w:r>
            <w:r w:rsidRPr="00F514EA">
              <w:rPr>
                <w:rFonts w:cs="Arial"/>
              </w:rPr>
              <w:tab/>
              <w:t xml:space="preserve">If the UE reports in an available uplink reporting instance at </w:t>
            </w:r>
            <w:proofErr w:type="spellStart"/>
            <w:r w:rsidRPr="00F514EA">
              <w:rPr>
                <w:rFonts w:cs="Arial"/>
              </w:rPr>
              <w:t>subframe</w:t>
            </w:r>
            <w:proofErr w:type="spellEnd"/>
            <w:r w:rsidRPr="00F514EA">
              <w:rPr>
                <w:rFonts w:cs="Arial"/>
              </w:rPr>
              <w:t xml:space="preserve"> </w:t>
            </w:r>
            <w:proofErr w:type="spellStart"/>
            <w:r w:rsidRPr="00F514EA">
              <w:rPr>
                <w:rFonts w:cs="Arial"/>
              </w:rPr>
              <w:t>SF#n</w:t>
            </w:r>
            <w:proofErr w:type="spellEnd"/>
            <w:r w:rsidRPr="00F514EA">
              <w:rPr>
                <w:rFonts w:cs="Arial"/>
              </w:rPr>
              <w:t xml:space="preserve"> based on CQI estimation at a downlink </w:t>
            </w:r>
            <w:proofErr w:type="spellStart"/>
            <w:r w:rsidRPr="00F514EA">
              <w:rPr>
                <w:rFonts w:cs="Arial"/>
              </w:rPr>
              <w:t>subframe</w:t>
            </w:r>
            <w:proofErr w:type="spellEnd"/>
            <w:r w:rsidRPr="00F514EA">
              <w:rPr>
                <w:rFonts w:cs="Arial"/>
              </w:rPr>
              <w:t xml:space="preserve"> not later than SF#(n-4), this reported </w:t>
            </w:r>
            <w:proofErr w:type="spellStart"/>
            <w:r w:rsidRPr="00F514EA">
              <w:rPr>
                <w:rFonts w:cs="Arial"/>
              </w:rPr>
              <w:t>subband</w:t>
            </w:r>
            <w:proofErr w:type="spellEnd"/>
            <w:r w:rsidRPr="00F514EA">
              <w:rPr>
                <w:rFonts w:cs="Arial"/>
              </w:rPr>
              <w:t xml:space="preserve"> or wideband CQI cannot be applied at the </w:t>
            </w:r>
            <w:proofErr w:type="spellStart"/>
            <w:r w:rsidRPr="00F514EA">
              <w:rPr>
                <w:rFonts w:cs="Arial"/>
              </w:rPr>
              <w:t>eNB</w:t>
            </w:r>
            <w:proofErr w:type="spellEnd"/>
            <w:r w:rsidRPr="00F514EA">
              <w:rPr>
                <w:rFonts w:cs="Arial"/>
              </w:rPr>
              <w:t xml:space="preserve"> downlink before SF#(n+4)</w:t>
            </w:r>
          </w:p>
          <w:p w:rsidR="00E06125" w:rsidRPr="00F514EA" w:rsidRDefault="00E06125">
            <w:pPr>
              <w:pStyle w:val="TAN"/>
              <w:jc w:val="both"/>
              <w:rPr>
                <w:rFonts w:cs="Arial"/>
              </w:rPr>
              <w:pPrChange w:id="149" w:author="Shaohua Li" w:date="2016-10-27T15:11:00Z">
                <w:pPr>
                  <w:pStyle w:val="TAN"/>
                </w:pPr>
              </w:pPrChange>
            </w:pPr>
            <w:r w:rsidRPr="00F514EA">
              <w:rPr>
                <w:rFonts w:cs="Arial"/>
              </w:rPr>
              <w:t>Note 2:</w:t>
            </w:r>
            <w:r w:rsidRPr="00F514EA">
              <w:rPr>
                <w:rFonts w:cs="Arial"/>
              </w:rPr>
              <w:tab/>
              <w:t>Reference measurement channel RC.8 FDD according to Table A.4-1 with one/two sided dynamic OCNG Pattern OP.1/2 FDD as described in Annex A.5.1.1/2.</w:t>
            </w:r>
          </w:p>
          <w:p w:rsidR="00E06125" w:rsidRPr="00F514EA" w:rsidRDefault="00E06125">
            <w:pPr>
              <w:pStyle w:val="TAN"/>
              <w:jc w:val="both"/>
              <w:rPr>
                <w:rFonts w:eastAsia="?? ??" w:cs="Arial"/>
              </w:rPr>
              <w:pPrChange w:id="150" w:author="Shaohua Li" w:date="2016-10-27T15:11:00Z">
                <w:pPr>
                  <w:pStyle w:val="TAN"/>
                </w:pPr>
              </w:pPrChange>
            </w:pPr>
            <w:r w:rsidRPr="00F514EA">
              <w:rPr>
                <w:rFonts w:cs="Arial"/>
              </w:rPr>
              <w:t>Note 3:</w:t>
            </w:r>
            <w:r w:rsidRPr="00F514EA">
              <w:rPr>
                <w:rFonts w:cs="Arial"/>
              </w:rPr>
              <w:tab/>
              <w:t xml:space="preserve">For </w:t>
            </w:r>
            <w:r w:rsidRPr="00F514EA">
              <w:rPr>
                <w:rFonts w:eastAsia="?? ??" w:cs="Arial"/>
              </w:rPr>
              <w:t>each test, the minimum requirements shall be fulfilled for at least one of the two SNR(s) and the respective wanted signal input level.</w:t>
            </w:r>
          </w:p>
          <w:p w:rsidR="00E06125" w:rsidRPr="00770C29" w:rsidRDefault="00E06125">
            <w:pPr>
              <w:pStyle w:val="TAN"/>
              <w:jc w:val="both"/>
              <w:rPr>
                <w:rFonts w:eastAsia="?? ??" w:cs="v5.0.0"/>
              </w:rPr>
              <w:pPrChange w:id="151" w:author="Shaohua Li" w:date="2016-10-27T15:11:00Z">
                <w:pPr>
                  <w:pStyle w:val="TAN"/>
                </w:pPr>
              </w:pPrChange>
            </w:pPr>
            <w:del w:id="152" w:author="Shaohua Li" w:date="2016-11-19T02:49:00Z">
              <w:r w:rsidRPr="00F514EA" w:rsidDel="004F3EB3">
                <w:rPr>
                  <w:rFonts w:eastAsia="?? ??" w:cs="Arial"/>
                </w:rPr>
                <w:delText>Note 4:</w:delText>
              </w:r>
              <w:r w:rsidRPr="00F514EA" w:rsidDel="004F3EB3">
                <w:rPr>
                  <w:rFonts w:eastAsia="?? ??" w:cs="Arial"/>
                </w:rPr>
                <w:tab/>
              </w:r>
              <w:r w:rsidRPr="00F514EA" w:rsidDel="004F3EB3">
                <w:rPr>
                  <w:rFonts w:cs="Arial"/>
                </w:rPr>
                <w:delText>PDCCH DCI format 0 with a trigger for aperiodic CQI</w:delText>
              </w:r>
            </w:del>
            <w:del w:id="153" w:author="Shaohua Li" w:date="2016-10-27T15:08:00Z">
              <w:r w:rsidRPr="00F514EA" w:rsidDel="00C306FC">
                <w:rPr>
                  <w:rFonts w:cs="Arial"/>
                </w:rPr>
                <w:delText xml:space="preserve"> shall be transmitted in </w:delText>
              </w:r>
              <w:r w:rsidRPr="00F514EA" w:rsidDel="00C306FC">
                <w:rPr>
                  <w:rFonts w:cs="Arial" w:hint="eastAsia"/>
                  <w:lang w:eastAsia="zh-CN"/>
                </w:rPr>
                <w:delText xml:space="preserve">the subframe where </w:delText>
              </w:r>
              <w:r w:rsidRPr="00F514EA" w:rsidDel="00C306FC">
                <w:rPr>
                  <w:rFonts w:cs="Arial"/>
                </w:rPr>
                <w:delText>CSI-RS</w:delText>
              </w:r>
              <w:r w:rsidRPr="00F514EA" w:rsidDel="00C306FC">
                <w:rPr>
                  <w:rFonts w:cs="Arial" w:hint="eastAsia"/>
                  <w:lang w:eastAsia="zh-CN"/>
                </w:rPr>
                <w:delText xml:space="preserve"> is configured for transmission in the </w:delText>
              </w:r>
              <w:r w:rsidRPr="00F514EA" w:rsidDel="00C306FC">
                <w:rPr>
                  <w:rFonts w:cs="Arial"/>
                  <w:lang w:eastAsia="zh-CN"/>
                </w:rPr>
                <w:delText>LAA Scell</w:delText>
              </w:r>
            </w:del>
            <w:del w:id="154" w:author="Shaohua Li" w:date="2016-11-19T02:49:00Z">
              <w:r w:rsidRPr="00F514EA" w:rsidDel="004F3EB3">
                <w:rPr>
                  <w:rFonts w:cs="Arial"/>
                  <w:lang w:eastAsia="zh-CN"/>
                </w:rPr>
                <w:delText>.</w:delText>
              </w:r>
            </w:del>
          </w:p>
        </w:tc>
      </w:tr>
    </w:tbl>
    <w:p w:rsidR="00E06125" w:rsidRPr="00AD1831" w:rsidRDefault="00E06125" w:rsidP="00E06125">
      <w:pPr>
        <w:rPr>
          <w:highlight w:val="yellow"/>
          <w:lang w:eastAsia="zh-CN"/>
        </w:rPr>
      </w:pPr>
    </w:p>
    <w:p w:rsidR="00E06125" w:rsidRDefault="00E06125" w:rsidP="00E06125">
      <w:pPr>
        <w:pStyle w:val="Heading4"/>
        <w:rPr>
          <w:lang w:eastAsia="zh-CN"/>
        </w:rPr>
      </w:pPr>
      <w:r>
        <w:t>9.2.</w:t>
      </w:r>
      <w:r>
        <w:rPr>
          <w:rFonts w:hint="eastAsia"/>
          <w:lang w:eastAsia="zh-CN"/>
        </w:rPr>
        <w:t>7.2</w:t>
      </w:r>
      <w:r>
        <w:rPr>
          <w:rFonts w:hint="eastAsia"/>
          <w:lang w:eastAsia="zh-CN"/>
        </w:rPr>
        <w:tab/>
        <w:t xml:space="preserve">Frame </w:t>
      </w:r>
      <w:r>
        <w:rPr>
          <w:lang w:eastAsia="zh-CN"/>
        </w:rPr>
        <w:t>structure</w:t>
      </w:r>
      <w:r>
        <w:rPr>
          <w:rFonts w:hint="eastAsia"/>
          <w:lang w:eastAsia="zh-CN"/>
        </w:rPr>
        <w:t xml:space="preserve"> type 3 </w:t>
      </w:r>
      <w:proofErr w:type="spellStart"/>
      <w:r>
        <w:rPr>
          <w:rFonts w:hint="eastAsia"/>
          <w:lang w:eastAsia="zh-CN"/>
        </w:rPr>
        <w:t>wth</w:t>
      </w:r>
      <w:proofErr w:type="spellEnd"/>
      <w:r>
        <w:rPr>
          <w:rFonts w:hint="eastAsia"/>
          <w:lang w:eastAsia="zh-CN"/>
        </w:rPr>
        <w:t xml:space="preserve"> TDD </w:t>
      </w:r>
      <w:proofErr w:type="spellStart"/>
      <w:r>
        <w:rPr>
          <w:rFonts w:hint="eastAsia"/>
          <w:lang w:eastAsia="zh-CN"/>
        </w:rPr>
        <w:t>Pcell</w:t>
      </w:r>
      <w:proofErr w:type="spellEnd"/>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r>
        <w:t>9.2.7.2</w:t>
      </w:r>
      <w:r w:rsidRPr="00770C29">
        <w:t xml:space="preserve">-1, Table </w:t>
      </w:r>
      <w:r>
        <w:t>9.2.7.2</w:t>
      </w:r>
      <w:r w:rsidRPr="00770C29">
        <w:t>-</w:t>
      </w:r>
      <w:r>
        <w:rPr>
          <w:rFonts w:hint="eastAsia"/>
          <w:lang w:eastAsia="zh-CN"/>
        </w:rPr>
        <w:t>2</w:t>
      </w:r>
      <w:r w:rsidRPr="00770C29">
        <w:t>and using the downlink physical ch</w:t>
      </w:r>
      <w:r>
        <w:t>annels specified in tables C.3.</w:t>
      </w:r>
      <w:r>
        <w:rPr>
          <w:rFonts w:hint="eastAsia"/>
          <w:lang w:eastAsia="zh-CN"/>
        </w:rPr>
        <w:t>6</w:t>
      </w:r>
      <w:r w:rsidRPr="00770C29">
        <w:t xml:space="preserve">-1 </w:t>
      </w:r>
      <w:r>
        <w:t>and C.3.</w:t>
      </w:r>
      <w:r>
        <w:rPr>
          <w:rFonts w:hint="eastAsia"/>
          <w:lang w:eastAsia="zh-CN"/>
        </w:rPr>
        <w:t>6</w:t>
      </w:r>
      <w:r w:rsidRPr="00770C29">
        <w:t xml:space="preserve">-2, </w:t>
      </w:r>
      <w:r>
        <w:rPr>
          <w:rFonts w:hint="eastAsia"/>
          <w:lang w:eastAsia="zh-CN"/>
        </w:rPr>
        <w:t>two sets of CQI reports</w:t>
      </w:r>
      <w:r w:rsidRPr="00770C29">
        <w:rPr>
          <w:lang w:eastAsia="zh-CN"/>
        </w:rPr>
        <w:t xml:space="preserve"> </w:t>
      </w:r>
      <w:r>
        <w:rPr>
          <w:rFonts w:hint="eastAsia"/>
          <w:lang w:eastAsia="zh-CN"/>
        </w:rPr>
        <w:t xml:space="preserve">are obtained for LAA </w:t>
      </w:r>
      <w:proofErr w:type="spellStart"/>
      <w:r>
        <w:rPr>
          <w:rFonts w:hint="eastAsia"/>
          <w:lang w:eastAsia="zh-CN"/>
        </w:rPr>
        <w:t>Scell</w:t>
      </w:r>
      <w:proofErr w:type="spellEnd"/>
      <w:r>
        <w:rPr>
          <w:rFonts w:hint="eastAsia"/>
          <w:lang w:eastAsia="zh-CN"/>
        </w:rPr>
        <w:t xml:space="preserve">, The first one is obtained by reports whose reference resource is in the </w:t>
      </w:r>
      <w:r>
        <w:rPr>
          <w:lang w:eastAsia="zh-CN"/>
        </w:rPr>
        <w:t>downlink</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with </w:t>
      </w:r>
      <w:del w:id="155" w:author="Shaohua Li" w:date="2016-10-27T15:02:00Z">
        <w:r w:rsidDel="00F91BF3">
          <w:rPr>
            <w:rFonts w:hint="eastAsia"/>
            <w:lang w:eastAsia="zh-CN"/>
          </w:rPr>
          <w:delText>[</w:delText>
        </w:r>
      </w:del>
      <w:r>
        <w:rPr>
          <w:rFonts w:hint="eastAsia"/>
          <w:lang w:eastAsia="zh-CN"/>
        </w:rPr>
        <w:t>6</w:t>
      </w:r>
      <w:del w:id="156" w:author="Shaohua Li" w:date="2016-10-27T15:02:00Z">
        <w:r w:rsidDel="00F91BF3">
          <w:rPr>
            <w:rFonts w:hint="eastAsia"/>
            <w:lang w:eastAsia="zh-CN"/>
          </w:rPr>
          <w:delText>]</w:delText>
        </w:r>
      </w:del>
      <w:r>
        <w:rPr>
          <w:rFonts w:hint="eastAsia"/>
          <w:lang w:eastAsia="zh-CN"/>
        </w:rPr>
        <w:t xml:space="preserve"> dB transmission power boost, i.e., high </w:t>
      </w:r>
      <w:r>
        <w:rPr>
          <w:lang w:eastAsia="zh-CN"/>
        </w:rPr>
        <w:t>power</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The second one is obtained by reports whose reference resource is in the downlink </w:t>
      </w:r>
      <w:proofErr w:type="spellStart"/>
      <w:r>
        <w:rPr>
          <w:rFonts w:hint="eastAsia"/>
          <w:lang w:eastAsia="zh-CN"/>
        </w:rPr>
        <w:t>subframe</w:t>
      </w:r>
      <w:proofErr w:type="spellEnd"/>
      <w:r>
        <w:rPr>
          <w:rFonts w:hint="eastAsia"/>
          <w:lang w:eastAsia="zh-CN"/>
        </w:rPr>
        <w:t xml:space="preserve"> with </w:t>
      </w:r>
      <w:del w:id="157" w:author="Shaohua Li" w:date="2016-10-27T15:02:00Z">
        <w:r w:rsidDel="00F91BF3">
          <w:rPr>
            <w:rFonts w:hint="eastAsia"/>
            <w:lang w:eastAsia="zh-CN"/>
          </w:rPr>
          <w:delText>[</w:delText>
        </w:r>
      </w:del>
      <w:r>
        <w:rPr>
          <w:rFonts w:hint="eastAsia"/>
          <w:lang w:eastAsia="zh-CN"/>
        </w:rPr>
        <w:t>0</w:t>
      </w:r>
      <w:del w:id="158" w:author="Shaohua Li" w:date="2016-10-27T15:02:00Z">
        <w:r w:rsidDel="00F91BF3">
          <w:rPr>
            <w:rFonts w:hint="eastAsia"/>
            <w:lang w:eastAsia="zh-CN"/>
          </w:rPr>
          <w:delText>]</w:delText>
        </w:r>
      </w:del>
      <w:r>
        <w:rPr>
          <w:rFonts w:hint="eastAsia"/>
          <w:lang w:eastAsia="zh-CN"/>
        </w:rPr>
        <w:t xml:space="preserve"> dB transmission power boost, i.e., low power </w:t>
      </w:r>
      <w:proofErr w:type="spellStart"/>
      <w:r>
        <w:rPr>
          <w:rFonts w:hint="eastAsia"/>
          <w:lang w:eastAsia="zh-CN"/>
        </w:rPr>
        <w:t>subframe</w:t>
      </w:r>
      <w:proofErr w:type="spellEnd"/>
      <w:r>
        <w:rPr>
          <w:rFonts w:hint="eastAsia"/>
          <w:lang w:eastAsia="zh-CN"/>
        </w:rPr>
        <w:t>.</w:t>
      </w:r>
      <w:r w:rsidRPr="008927F9">
        <w:rPr>
          <w:lang w:eastAsia="zh-CN"/>
        </w:rPr>
        <w:t xml:space="preserve"> </w:t>
      </w:r>
      <w:r>
        <w:rPr>
          <w:lang w:eastAsia="zh-CN"/>
        </w:rPr>
        <w:t xml:space="preserve">In the test, PDSCH transport </w:t>
      </w:r>
      <w:r>
        <w:rPr>
          <w:lang w:eastAsia="zh-CN"/>
        </w:rPr>
        <w:lastRenderedPageBreak/>
        <w:t xml:space="preserve">format in high power </w:t>
      </w:r>
      <w:proofErr w:type="spellStart"/>
      <w:r>
        <w:rPr>
          <w:lang w:eastAsia="zh-CN"/>
        </w:rPr>
        <w:t>subframe</w:t>
      </w:r>
      <w:proofErr w:type="spellEnd"/>
      <w:r>
        <w:rPr>
          <w:lang w:eastAsia="zh-CN"/>
        </w:rPr>
        <w:t xml:space="preserve"> is determined by first set of CQI reports and PDSCH transport format in low power </w:t>
      </w:r>
      <w:proofErr w:type="spellStart"/>
      <w:r>
        <w:rPr>
          <w:lang w:eastAsia="zh-CN"/>
        </w:rPr>
        <w:t>subframe</w:t>
      </w:r>
      <w:proofErr w:type="spellEnd"/>
      <w:r>
        <w:rPr>
          <w:lang w:eastAsia="zh-CN"/>
        </w:rPr>
        <w:t xml:space="preserv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high power </w:t>
      </w:r>
      <w:proofErr w:type="spellStart"/>
      <w:r w:rsidRPr="00770C29">
        <w:t>subframes</w:t>
      </w:r>
      <w:proofErr w:type="spellEnd"/>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high power </w:t>
      </w:r>
      <w:proofErr w:type="spellStart"/>
      <w:r w:rsidRPr="00770C29">
        <w:t>subframes</w:t>
      </w:r>
      <w:proofErr w:type="spellEnd"/>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high power </w:t>
      </w:r>
      <w:proofErr w:type="spellStart"/>
      <w:r w:rsidRPr="00770C29">
        <w:t>subframes</w:t>
      </w:r>
      <w:proofErr w:type="spellEnd"/>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high power </w:t>
      </w:r>
      <w:proofErr w:type="spellStart"/>
      <w:r w:rsidRPr="00770C29">
        <w:t>subframes</w:t>
      </w:r>
      <w:proofErr w:type="spellEnd"/>
      <w:r>
        <w:rPr>
          <w:rFonts w:hint="eastAsia"/>
          <w:lang w:eastAsia="zh-CN"/>
        </w:rPr>
        <w:t xml:space="preserve"> </w:t>
      </w:r>
      <w:r w:rsidRPr="00770C29">
        <w:t>using transport format indicated by (</w:t>
      </w:r>
      <w:r>
        <w:t>wideband CQI median</w:t>
      </w:r>
      <w:r w:rsidRPr="00770C29">
        <w:t xml:space="preserve">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low power </w:t>
      </w:r>
      <w:proofErr w:type="spellStart"/>
      <w:r w:rsidRPr="00770C29">
        <w:t>subframes</w:t>
      </w:r>
      <w:proofErr w:type="spellEnd"/>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low power </w:t>
      </w:r>
      <w:proofErr w:type="spellStart"/>
      <w:r w:rsidRPr="00770C29">
        <w:t>subframes</w:t>
      </w:r>
      <w:proofErr w:type="spellEnd"/>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the low power </w:t>
      </w:r>
      <w:proofErr w:type="spellStart"/>
      <w:r w:rsidRPr="00770C29">
        <w:t>subframes</w:t>
      </w:r>
      <w:proofErr w:type="spellEnd"/>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low power </w:t>
      </w:r>
      <w:proofErr w:type="spellStart"/>
      <w:r w:rsidRPr="00770C29">
        <w:t>subframes</w:t>
      </w:r>
      <w:proofErr w:type="spellEnd"/>
      <w:r>
        <w:rPr>
          <w:rFonts w:hint="eastAsia"/>
          <w:lang w:eastAsia="zh-CN"/>
        </w:rPr>
        <w:t xml:space="preserve"> </w:t>
      </w:r>
      <w:r w:rsidRPr="00770C29">
        <w:t>using transport format indicated by (</w:t>
      </w:r>
      <w:r>
        <w:t>wideband CQI median</w:t>
      </w:r>
      <w:r w:rsidRPr="00770C29">
        <w:t xml:space="preserve"> – 1) shall be less than or equal to 0.1.</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t xml:space="preserve">wideband CQI </w:t>
      </w:r>
      <w:r>
        <w:rPr>
          <w:rFonts w:hint="eastAsia"/>
          <w:lang w:eastAsia="zh-CN"/>
        </w:rPr>
        <w:t xml:space="preserve">for the first set of CQI report </w:t>
      </w:r>
      <w:r w:rsidRPr="00770C29">
        <w:rPr>
          <w:rFonts w:hint="eastAsia"/>
          <w:lang w:eastAsia="zh-CN"/>
        </w:rPr>
        <w:t xml:space="preserve">minus </w:t>
      </w:r>
      <w:r w:rsidRPr="00770C29">
        <w:t xml:space="preserve">the </w:t>
      </w:r>
      <w:r>
        <w:t>wideband CQI median</w:t>
      </w:r>
      <w:r w:rsidRPr="00770C29">
        <w:t xml:space="preserve"> </w:t>
      </w:r>
      <w:r>
        <w:rPr>
          <w:rFonts w:hint="eastAsia"/>
          <w:lang w:eastAsia="zh-CN"/>
        </w:rPr>
        <w:t xml:space="preserve"> for second set of CQI </w:t>
      </w:r>
      <w:r w:rsidRPr="00770C29">
        <w:t xml:space="preserve">shall be larger than or equal </w:t>
      </w:r>
      <w:r>
        <w:t xml:space="preserve">to </w:t>
      </w:r>
      <w:del w:id="159" w:author="Shaohua Li" w:date="2016-10-27T15:02:00Z">
        <w:r w:rsidDel="0012299C">
          <w:rPr>
            <w:rFonts w:hint="eastAsia"/>
            <w:lang w:eastAsia="zh-CN"/>
          </w:rPr>
          <w:delText>[</w:delText>
        </w:r>
      </w:del>
      <w:r>
        <w:t>2</w:t>
      </w:r>
      <w:del w:id="160" w:author="Shaohua Li" w:date="2016-10-27T15:02:00Z">
        <w:r w:rsidDel="0012299C">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jc w:val="both"/>
        <w:rPr>
          <w:lang w:eastAsia="zh-CN"/>
        </w:rPr>
      </w:pPr>
    </w:p>
    <w:p w:rsidR="00E06125" w:rsidRDefault="00E06125" w:rsidP="00E06125">
      <w:pPr>
        <w:pStyle w:val="TH"/>
        <w:rPr>
          <w:lang w:eastAsia="zh-CN"/>
        </w:rPr>
      </w:pPr>
      <w:r>
        <w:lastRenderedPageBreak/>
        <w:t>Table 9.2.7.2</w:t>
      </w:r>
      <w:r w:rsidRPr="00E6799E">
        <w:t xml:space="preserve">-1: </w:t>
      </w:r>
      <w:proofErr w:type="spellStart"/>
      <w:r>
        <w:rPr>
          <w:rFonts w:hint="eastAsia"/>
          <w:lang w:eastAsia="zh-CN"/>
        </w:rPr>
        <w:t>Parmeters</w:t>
      </w:r>
      <w:proofErr w:type="spellEnd"/>
      <w:r>
        <w:rPr>
          <w:rFonts w:hint="eastAsia"/>
          <w:lang w:eastAsia="zh-CN"/>
        </w:rPr>
        <w:t xml:space="preserve"> for </w:t>
      </w:r>
      <w:r w:rsidRPr="00770C29">
        <w:t>PU</w:t>
      </w:r>
      <w:r>
        <w:rPr>
          <w:rFonts w:hint="eastAsia"/>
          <w:lang w:eastAsia="zh-CN"/>
        </w:rPr>
        <w:t>S</w:t>
      </w:r>
      <w:r w:rsidRPr="00770C29">
        <w:t xml:space="preserve">CH </w:t>
      </w:r>
      <w:r>
        <w:rPr>
          <w:rFonts w:hint="eastAsia"/>
          <w:lang w:eastAsia="zh-CN"/>
        </w:rPr>
        <w:t>3</w:t>
      </w:r>
      <w:r w:rsidRPr="00770C29">
        <w:t>-</w:t>
      </w:r>
      <w:r>
        <w:rPr>
          <w:rFonts w:hint="eastAsia"/>
          <w:lang w:eastAsia="zh-CN"/>
        </w:rPr>
        <w:t>1</w:t>
      </w:r>
      <w:r w:rsidRPr="00770C29">
        <w:t xml:space="preserve"> static test</w:t>
      </w:r>
      <w:r>
        <w:rPr>
          <w:rFonts w:hint="eastAsia"/>
          <w:lang w:eastAsia="zh-CN"/>
        </w:rPr>
        <w:t xml:space="preserve"> on TDD </w:t>
      </w:r>
      <w:proofErr w:type="spellStart"/>
      <w:r>
        <w:rPr>
          <w:rFonts w:hint="eastAsia"/>
          <w:lang w:eastAsia="zh-CN"/>
        </w:rPr>
        <w:t>Pcell</w:t>
      </w:r>
      <w:proofErr w:type="spellEnd"/>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9</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hint="eastAsia"/>
              </w:rPr>
              <w:t>Uplink downlink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 xml:space="preserve">Special </w:t>
            </w:r>
            <w:proofErr w:type="spellStart"/>
            <w:r w:rsidRPr="00F514EA">
              <w:rPr>
                <w:rFonts w:eastAsia="?? ??" w:cs="Arial"/>
              </w:rPr>
              <w:t>subframe</w:t>
            </w:r>
            <w:proofErr w:type="spellEnd"/>
            <w:r w:rsidRPr="00F514EA">
              <w:rPr>
                <w:rFonts w:eastAsia="?? ??" w:cs="Arial"/>
              </w:rPr>
              <w:t xml:space="preserve">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4</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 id="_x0000_i1053" type="#_x0000_t75" style="width:14.25pt;height:14.25pt" o:ole="">
                  <v:imagedata r:id="rId13" o:title=""/>
                </v:shape>
                <o:OLEObject Type="Embed" ProgID="Equation.3" ShapeID="_x0000_i1053" DrawAspect="Content" ObjectID="_1541029599" r:id="rId48"/>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54" type="#_x0000_t75" style="width:13.5pt;height:14.25pt" o:ole="">
                  <v:imagedata r:id="rId15" o:title=""/>
                </v:shape>
                <o:OLEObject Type="Embed" ProgID="Equation.3" ShapeID="_x0000_i1054" DrawAspect="Content" ObjectID="_1541029600" r:id="rId49"/>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position w:val="-10"/>
              </w:rPr>
              <w:object w:dxaOrig="260" w:dyaOrig="300">
                <v:shape id="_x0000_i1055" type="#_x0000_t75" style="width:13.5pt;height:15pt" o:ole="">
                  <v:imagedata r:id="rId37" o:title=""/>
                </v:shape>
                <o:OLEObject Type="Embed" ProgID="Equation.3" ShapeID="_x0000_i1055" DrawAspect="Content" ObjectID="_1541029601" r:id="rId50"/>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8B2BDD">
              <w:rPr>
                <w:rFonts w:cs="v5.0.0"/>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0</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SNR</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161" w:author="Shaohua Li" w:date="2016-10-27T15:03:00Z">
              <w:r w:rsidRPr="00F514EA" w:rsidDel="00E00039">
                <w:rPr>
                  <w:rFonts w:cs="Arial" w:hint="eastAsia"/>
                  <w:lang w:eastAsia="zh-CN"/>
                </w:rPr>
                <w:delText>[</w:delText>
              </w:r>
            </w:del>
            <w:r w:rsidRPr="00F514EA">
              <w:rPr>
                <w:rFonts w:cs="Arial" w:hint="eastAsia"/>
                <w:lang w:eastAsia="zh-CN"/>
              </w:rPr>
              <w:t>20</w:t>
            </w:r>
            <w:del w:id="162" w:author="Shaohua Li" w:date="2016-10-27T15:03:00Z">
              <w:r w:rsidRPr="00F514EA" w:rsidDel="00E00039">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56" type="#_x0000_t75" style="width:19.5pt;height:20.25pt" o:ole="">
                  <v:imagedata r:id="rId17" o:title=""/>
                </v:shape>
                <o:OLEObject Type="Embed" ProgID="Equation.3" ShapeID="_x0000_i1056" DrawAspect="Content" ObjectID="_1541029602" r:id="rId51"/>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w:t>
            </w:r>
            <w:proofErr w:type="spellStart"/>
            <w:r w:rsidRPr="008B2BDD">
              <w:rPr>
                <w:rFonts w:eastAsia="?? ??" w:cs="v5.0.0"/>
              </w:rPr>
              <w:t>mW</w:t>
            </w:r>
            <w:proofErr w:type="spellEnd"/>
            <w:r w:rsidRPr="008B2BDD">
              <w:rPr>
                <w:rFonts w:eastAsia="?? ??" w:cs="v5.0.0"/>
              </w:rPr>
              <w:t>/15kHz]</w:t>
            </w:r>
          </w:p>
        </w:tc>
        <w:tc>
          <w:tcPr>
            <w:tcW w:w="2923" w:type="dxa"/>
            <w:tcBorders>
              <w:bottom w:val="single" w:sz="4" w:space="0" w:color="auto"/>
            </w:tcBorders>
            <w:shd w:val="clear" w:color="auto" w:fill="auto"/>
            <w:vAlign w:val="center"/>
          </w:tcPr>
          <w:p w:rsidR="00E06125" w:rsidRPr="00304F09" w:rsidRDefault="00E06125" w:rsidP="00D4517A">
            <w:pPr>
              <w:pStyle w:val="TAC"/>
              <w:rPr>
                <w:rFonts w:cs="v5.0.0"/>
                <w:lang w:eastAsia="zh-CN"/>
              </w:rPr>
            </w:pPr>
            <w:del w:id="163" w:author="Shaohua Li" w:date="2016-10-27T15:03:00Z">
              <w:r w:rsidDel="00E00039">
                <w:rPr>
                  <w:rFonts w:cs="v5.0.0" w:hint="eastAsia"/>
                  <w:lang w:eastAsia="zh-CN"/>
                </w:rPr>
                <w:delText>[</w:delText>
              </w:r>
            </w:del>
            <w:r w:rsidRPr="008B2BDD">
              <w:rPr>
                <w:rFonts w:eastAsia="?? ??" w:cs="v5.0.0"/>
              </w:rPr>
              <w:t>-</w:t>
            </w:r>
            <w:r>
              <w:rPr>
                <w:rFonts w:cs="v5.0.0" w:hint="eastAsia"/>
                <w:lang w:eastAsia="zh-CN"/>
              </w:rPr>
              <w:t>78</w:t>
            </w:r>
            <w:del w:id="164" w:author="Shaohua Li" w:date="2016-10-27T15:03:00Z">
              <w:r w:rsidDel="00E00039">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57" type="#_x0000_t75" style="width:24pt;height:19.5pt" o:ole="">
                  <v:imagedata r:id="rId19" o:title=""/>
                </v:shape>
                <o:OLEObject Type="Embed" ProgID="Equation.3" ShapeID="_x0000_i1057" DrawAspect="Content" ObjectID="_1541029603" r:id="rId52"/>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w:t>
            </w:r>
            <w:proofErr w:type="spellStart"/>
            <w:r w:rsidRPr="008B2BDD">
              <w:rPr>
                <w:rFonts w:eastAsia="?? ??" w:cs="v5.0.0"/>
              </w:rPr>
              <w:t>mW</w:t>
            </w:r>
            <w:proofErr w:type="spellEnd"/>
            <w:r w:rsidRPr="008B2BDD">
              <w:rPr>
                <w:rFonts w:eastAsia="?? ??" w:cs="v5.0.0"/>
              </w:rPr>
              <w:t>/15kHz]</w:t>
            </w:r>
          </w:p>
        </w:tc>
        <w:tc>
          <w:tcPr>
            <w:tcW w:w="2923" w:type="dxa"/>
            <w:tcBorders>
              <w:top w:val="single" w:sz="4" w:space="0" w:color="auto"/>
              <w:bottom w:val="single" w:sz="4" w:space="0" w:color="auto"/>
            </w:tcBorders>
            <w:vAlign w:val="center"/>
          </w:tcPr>
          <w:p w:rsidR="00E06125" w:rsidRPr="00304F09" w:rsidRDefault="00E06125" w:rsidP="00D4517A">
            <w:pPr>
              <w:pStyle w:val="TAC"/>
              <w:rPr>
                <w:rFonts w:cs="v5.0.0"/>
                <w:lang w:eastAsia="zh-CN"/>
              </w:rPr>
            </w:pPr>
            <w:del w:id="165" w:author="Shaohua Li" w:date="2016-10-27T15:03:00Z">
              <w:r w:rsidDel="00E00039">
                <w:rPr>
                  <w:rFonts w:cs="v5.0.0" w:hint="eastAsia"/>
                  <w:lang w:eastAsia="zh-CN"/>
                </w:rPr>
                <w:delText>[</w:delText>
              </w:r>
            </w:del>
            <w:r w:rsidRPr="008B2BDD">
              <w:rPr>
                <w:rFonts w:eastAsia="?? ??" w:cs="v5.0.0"/>
              </w:rPr>
              <w:t>-98</w:t>
            </w:r>
            <w:del w:id="166" w:author="Shaohua Li" w:date="2016-10-27T15:03:00Z">
              <w:r w:rsidDel="00E00039">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Beamforming Model</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As specified in Section B.4</w:t>
            </w:r>
            <w:r w:rsidRPr="00F514EA">
              <w:rPr>
                <w:rFonts w:cs="Arial"/>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CRS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CSI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15, 16</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 xml:space="preserve">CSI-RS periodicity and </w:t>
            </w:r>
            <w:proofErr w:type="spellStart"/>
            <w:r w:rsidRPr="00F514EA">
              <w:rPr>
                <w:rFonts w:cs="Arial"/>
              </w:rPr>
              <w:t>subframe</w:t>
            </w:r>
            <w:proofErr w:type="spellEnd"/>
            <w:r w:rsidRPr="00F514EA">
              <w:rPr>
                <w:rFonts w:cs="Arial"/>
              </w:rPr>
              <w:t xml:space="preserve"> offset</w:t>
            </w:r>
          </w:p>
          <w:p w:rsidR="00E06125" w:rsidRPr="008B2BDD" w:rsidRDefault="00E06125" w:rsidP="00D4517A">
            <w:pPr>
              <w:pStyle w:val="TAC"/>
              <w:rPr>
                <w:rFonts w:eastAsia="?? ??" w:cs="v5.0.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5/ 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CSI-RS reference signal configuration</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4</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proofErr w:type="spellStart"/>
            <w:r w:rsidRPr="00770C29">
              <w:rPr>
                <w:rFonts w:eastAsia="?? ??" w:cs="v4.2.0"/>
              </w:rPr>
              <w:t>CodeBookSubsetRestriction</w:t>
            </w:r>
            <w:proofErr w:type="spellEnd"/>
            <w:r w:rsidRPr="00770C29">
              <w:rPr>
                <w:rFonts w:eastAsia="?? ??" w:cs="v4.2.0"/>
              </w:rPr>
              <w:t xml:space="preserve"> bitmap</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0</w:t>
            </w:r>
            <w:r w:rsidRPr="00F514EA">
              <w:rPr>
                <w:rFonts w:cs="Arial" w:hint="eastAsia"/>
              </w:rPr>
              <w:t>00001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Number of control OFDM symbols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770C29">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w:t>
            </w:r>
            <w:r>
              <w:rPr>
                <w:rFonts w:cs="v5.0.0" w:hint="eastAsia"/>
                <w:lang w:eastAsia="zh-CN"/>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rsidP="00D4517A">
            <w:pPr>
              <w:pStyle w:val="TAN"/>
              <w:rPr>
                <w:rFonts w:cs="Arial"/>
                <w:lang w:eastAsia="zh-CN"/>
              </w:rPr>
            </w:pPr>
            <w:r w:rsidRPr="00F514EA">
              <w:rPr>
                <w:rFonts w:cs="Arial" w:hint="eastAsia"/>
                <w:lang w:eastAsia="zh-CN"/>
              </w:rPr>
              <w:t xml:space="preserve">Note 1: </w:t>
            </w:r>
            <w:proofErr w:type="spellStart"/>
            <w:r w:rsidRPr="00F514EA">
              <w:rPr>
                <w:rFonts w:cs="Arial"/>
                <w:lang w:eastAsia="zh-CN"/>
              </w:rPr>
              <w:t>PCell</w:t>
            </w:r>
            <w:proofErr w:type="spellEnd"/>
            <w:r w:rsidRPr="00F514EA">
              <w:rPr>
                <w:rFonts w:cs="Arial"/>
                <w:lang w:eastAsia="zh-CN"/>
              </w:rPr>
              <w:t xml:space="preserve"> is used for HARQ ACK/NACK feedback and aperiodic CSI triggering/reporting. PDSCH is not transmitted on </w:t>
            </w:r>
            <w:proofErr w:type="spellStart"/>
            <w:r w:rsidRPr="00F514EA">
              <w:rPr>
                <w:rFonts w:cs="Arial"/>
                <w:lang w:eastAsia="zh-CN"/>
              </w:rPr>
              <w:t>PCell</w:t>
            </w:r>
            <w:proofErr w:type="spellEnd"/>
            <w:r w:rsidRPr="00F514EA">
              <w:rPr>
                <w:rFonts w:cs="Arial"/>
                <w:lang w:eastAsia="zh-CN"/>
              </w:rPr>
              <w:t>.</w:t>
            </w:r>
          </w:p>
          <w:p w:rsidR="00E06125" w:rsidRPr="00F514EA" w:rsidRDefault="00E06125">
            <w:pPr>
              <w:pStyle w:val="TAN"/>
              <w:jc w:val="both"/>
              <w:rPr>
                <w:rFonts w:eastAsia="?? ??" w:cs="Arial"/>
                <w:lang w:eastAsia="zh-CN"/>
              </w:rPr>
              <w:pPrChange w:id="167" w:author="Shaohua Li" w:date="2016-10-27T15:12: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2 are defined as TS 36.</w:t>
            </w:r>
            <w:del w:id="168" w:author="Shaohua Li" w:date="2016-11-16T07:53:00Z">
              <w:r w:rsidRPr="00F514EA" w:rsidDel="003E0027">
                <w:rPr>
                  <w:rFonts w:cs="Arial" w:hint="eastAsia"/>
                  <w:lang w:eastAsia="zh-CN"/>
                </w:rPr>
                <w:delText>1</w:delText>
              </w:r>
            </w:del>
            <w:r w:rsidRPr="00F514EA">
              <w:rPr>
                <w:rFonts w:cs="Arial" w:hint="eastAsia"/>
                <w:lang w:eastAsia="zh-CN"/>
              </w:rPr>
              <w:t>33</w:t>
            </w:r>
            <w:ins w:id="169" w:author="Shaohua Li" w:date="2016-11-16T07:53:00Z">
              <w:r w:rsidR="003E0027">
                <w:rPr>
                  <w:rFonts w:cs="Arial"/>
                  <w:lang w:eastAsia="zh-CN"/>
                </w:rPr>
                <w:t>1</w:t>
              </w:r>
            </w:ins>
            <w:r w:rsidRPr="00F514EA">
              <w:rPr>
                <w:rFonts w:cs="Arial" w:hint="eastAsia"/>
                <w:lang w:eastAsia="zh-CN"/>
              </w:rPr>
              <w:t xml:space="preserve"> for </w:t>
            </w:r>
            <w:proofErr w:type="spellStart"/>
            <w:r w:rsidRPr="00F514EA">
              <w:rPr>
                <w:rFonts w:cs="Arial"/>
                <w:lang w:eastAsia="zh-CN"/>
              </w:rPr>
              <w:t>aperiodicCSI</w:t>
            </w:r>
            <w:proofErr w:type="spellEnd"/>
            <w:r w:rsidRPr="00F514EA">
              <w:rPr>
                <w:rFonts w:cs="Arial"/>
                <w:lang w:eastAsia="zh-CN"/>
              </w:rPr>
              <w:t>-Trigger</w:t>
            </w:r>
            <w:r w:rsidRPr="00F514EA">
              <w:rPr>
                <w:rFonts w:cs="Arial" w:hint="eastAsia"/>
                <w:lang w:eastAsia="zh-CN"/>
              </w:rPr>
              <w:t xml:space="preserve">. They </w:t>
            </w:r>
            <w:r w:rsidRPr="00F514EA">
              <w:rPr>
                <w:rFonts w:cs="Arial"/>
                <w:lang w:eastAsia="zh-CN"/>
              </w:rPr>
              <w:t xml:space="preserve">Indicate for which serving cell(s) the aperiodic CSI report is triggered when one or more </w:t>
            </w:r>
            <w:proofErr w:type="spellStart"/>
            <w:r w:rsidRPr="00F514EA">
              <w:rPr>
                <w:rFonts w:cs="Arial"/>
                <w:lang w:eastAsia="zh-CN"/>
              </w:rPr>
              <w:t>SCells</w:t>
            </w:r>
            <w:proofErr w:type="spellEnd"/>
            <w:r w:rsidRPr="00F514EA">
              <w:rPr>
                <w:rFonts w:cs="Arial"/>
                <w:lang w:eastAsia="zh-CN"/>
              </w:rPr>
              <w:t xml:space="preserve"> are configured.</w:t>
            </w:r>
            <w:ins w:id="170" w:author="Shaohua Li" w:date="2016-11-16T08:20:00Z">
              <w:r w:rsidR="00740101">
                <w:rPr>
                  <w:rFonts w:cs="Arial"/>
                  <w:lang w:eastAsia="zh-CN"/>
                </w:rPr>
                <w:t xml:space="preserve"> </w:t>
              </w:r>
            </w:ins>
            <w:ins w:id="171" w:author="Shaohua Li" w:date="2016-11-16T08:21:00Z">
              <w:r w:rsidR="00CB5B41" w:rsidRPr="00F514EA">
                <w:rPr>
                  <w:rFonts w:cs="Arial"/>
                </w:rPr>
                <w:t>PDCCH DCI format 0 with a trigger for aperiodic CQI</w:t>
              </w:r>
              <w:r w:rsidR="00CB5B41">
                <w:rPr>
                  <w:rFonts w:cs="Arial"/>
                  <w:lang w:eastAsia="zh-CN"/>
                </w:rPr>
                <w:t xml:space="preserve"> is</w:t>
              </w:r>
            </w:ins>
            <w:ins w:id="172" w:author="Shaohua Li" w:date="2016-11-16T08:20:00Z">
              <w:r w:rsidR="00740101">
                <w:rPr>
                  <w:rFonts w:cs="Arial"/>
                  <w:lang w:eastAsia="zh-CN"/>
                </w:rPr>
                <w:t xml:space="preserve"> transmitted periodically in </w:t>
              </w:r>
              <w:proofErr w:type="spellStart"/>
              <w:r w:rsidR="00740101">
                <w:rPr>
                  <w:rFonts w:cs="Arial"/>
                  <w:lang w:eastAsia="zh-CN"/>
                </w:rPr>
                <w:t>subframe</w:t>
              </w:r>
              <w:proofErr w:type="spellEnd"/>
              <w:r w:rsidR="00740101">
                <w:rPr>
                  <w:rFonts w:cs="Arial"/>
                  <w:lang w:eastAsia="zh-CN"/>
                </w:rPr>
                <w:t xml:space="preserve"> 3 and </w:t>
              </w:r>
              <w:proofErr w:type="spellStart"/>
              <w:r w:rsidR="00740101">
                <w:rPr>
                  <w:rFonts w:cs="Arial"/>
                  <w:lang w:eastAsia="zh-CN"/>
                </w:rPr>
                <w:t>subframe</w:t>
              </w:r>
              <w:proofErr w:type="spellEnd"/>
              <w:r w:rsidR="00740101">
                <w:rPr>
                  <w:rFonts w:cs="Arial"/>
                  <w:lang w:eastAsia="zh-CN"/>
                </w:rPr>
                <w:t xml:space="preserve"> 8 with 5ms periodicity.</w:t>
              </w:r>
            </w:ins>
          </w:p>
        </w:tc>
      </w:tr>
    </w:tbl>
    <w:p w:rsidR="00E06125" w:rsidRPr="00CA1305" w:rsidRDefault="00E06125" w:rsidP="00E06125">
      <w:pPr>
        <w:rPr>
          <w:lang w:eastAsia="zh-CN"/>
        </w:rPr>
      </w:pPr>
    </w:p>
    <w:p w:rsidR="00E06125" w:rsidRDefault="00E06125" w:rsidP="00E06125">
      <w:pPr>
        <w:pStyle w:val="TH"/>
        <w:rPr>
          <w:lang w:eastAsia="zh-CN"/>
        </w:rPr>
      </w:pPr>
      <w:r w:rsidRPr="00304F09">
        <w:lastRenderedPageBreak/>
        <w:t xml:space="preserve">Table </w:t>
      </w:r>
      <w:r>
        <w:t>9.2.7.2</w:t>
      </w:r>
      <w:r w:rsidRPr="00304F09">
        <w:t>-</w:t>
      </w:r>
      <w:r w:rsidRPr="00304F09">
        <w:rPr>
          <w:rFonts w:hint="eastAsia"/>
        </w:rPr>
        <w:t>2</w:t>
      </w:r>
      <w:r w:rsidRPr="00304F09">
        <w:t xml:space="preserve">: PUSCH 3-1 static test </w:t>
      </w:r>
      <w:r w:rsidRPr="00304F09">
        <w:rPr>
          <w:rFonts w:hint="eastAsia"/>
        </w:rPr>
        <w:t xml:space="preserve">on LAA </w:t>
      </w:r>
      <w:proofErr w:type="spellStart"/>
      <w:r w:rsidRPr="00304F09">
        <w:rPr>
          <w:rFonts w:hint="eastAsia"/>
        </w:rPr>
        <w:t>Scell</w:t>
      </w:r>
      <w:proofErr w:type="spellEnd"/>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1449"/>
      </w:tblGrid>
      <w:tr w:rsidR="00E06125" w:rsidRPr="00770C29" w:rsidTr="00D4517A">
        <w:trPr>
          <w:trHeight w:val="70"/>
          <w:jc w:val="center"/>
        </w:trPr>
        <w:tc>
          <w:tcPr>
            <w:tcW w:w="3496"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701" w:type="dxa"/>
            <w:vAlign w:val="center"/>
          </w:tcPr>
          <w:p w:rsidR="00E06125" w:rsidRPr="00F514EA" w:rsidRDefault="00E06125" w:rsidP="00D4517A">
            <w:pPr>
              <w:pStyle w:val="TAH"/>
              <w:rPr>
                <w:rFonts w:cs="Arial"/>
              </w:rPr>
            </w:pPr>
            <w:r w:rsidRPr="00F514EA">
              <w:rPr>
                <w:rFonts w:cs="Arial"/>
              </w:rPr>
              <w:t>Unit</w:t>
            </w:r>
          </w:p>
        </w:tc>
        <w:tc>
          <w:tcPr>
            <w:tcW w:w="1355" w:type="dxa"/>
            <w:vAlign w:val="center"/>
          </w:tcPr>
          <w:p w:rsidR="00E06125" w:rsidRPr="00F514EA" w:rsidRDefault="00E06125" w:rsidP="00D4517A">
            <w:pPr>
              <w:pStyle w:val="TAH"/>
              <w:rPr>
                <w:rFonts w:eastAsia="?? ??" w:cs="Arial"/>
              </w:rPr>
            </w:pPr>
            <w:r w:rsidRPr="00F514EA">
              <w:rPr>
                <w:rFonts w:eastAsia="?? ??" w:cs="Arial"/>
              </w:rPr>
              <w:t>Test 1</w:t>
            </w:r>
          </w:p>
        </w:tc>
        <w:tc>
          <w:tcPr>
            <w:tcW w:w="1449" w:type="dxa"/>
            <w:vAlign w:val="center"/>
          </w:tcPr>
          <w:p w:rsidR="00E06125" w:rsidRPr="00F514EA" w:rsidRDefault="00E06125" w:rsidP="00D4517A">
            <w:pPr>
              <w:pStyle w:val="TAH"/>
              <w:rPr>
                <w:rFonts w:eastAsia="?? ??" w:cs="Arial"/>
              </w:rPr>
            </w:pPr>
            <w:r w:rsidRPr="00F514EA">
              <w:rPr>
                <w:rFonts w:eastAsia="?? ??" w:cs="Arial"/>
              </w:rPr>
              <w:t>Test 2</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Bandwidth</w:t>
            </w:r>
          </w:p>
        </w:tc>
        <w:tc>
          <w:tcPr>
            <w:tcW w:w="1701" w:type="dxa"/>
            <w:vAlign w:val="center"/>
          </w:tcPr>
          <w:p w:rsidR="00E06125" w:rsidRPr="009216B3" w:rsidRDefault="00E06125" w:rsidP="00D4517A">
            <w:pPr>
              <w:pStyle w:val="TAC"/>
              <w:rPr>
                <w:rFonts w:cs="v5.0.0"/>
              </w:rPr>
            </w:pPr>
            <w:r w:rsidRPr="009216B3">
              <w:rPr>
                <w:rFonts w:cs="v5.0.0"/>
              </w:rPr>
              <w:t>MHz</w:t>
            </w:r>
          </w:p>
        </w:tc>
        <w:tc>
          <w:tcPr>
            <w:tcW w:w="2804" w:type="dxa"/>
            <w:gridSpan w:val="2"/>
            <w:vAlign w:val="center"/>
          </w:tcPr>
          <w:p w:rsidR="00E06125" w:rsidRPr="00770C29" w:rsidRDefault="00E06125" w:rsidP="00D4517A">
            <w:pPr>
              <w:pStyle w:val="TAC"/>
              <w:rPr>
                <w:rFonts w:eastAsia="?? ??" w:cs="v5.0.0"/>
              </w:rPr>
            </w:pPr>
            <w:r w:rsidRPr="009216B3">
              <w:rPr>
                <w:rFonts w:cs="v5.0.0" w:hint="eastAsia"/>
                <w:lang w:eastAsia="zh-CN"/>
              </w:rPr>
              <w:t>2</w:t>
            </w:r>
            <w:r w:rsidRPr="00770C29">
              <w:rPr>
                <w:rFonts w:eastAsia="?? ??" w:cs="v5.0.0"/>
              </w:rPr>
              <w:t>0 MHz</w:t>
            </w:r>
          </w:p>
        </w:tc>
      </w:tr>
      <w:tr w:rsidR="00E06125" w:rsidRPr="009216B3"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Transmission mode</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9</w:t>
            </w:r>
          </w:p>
        </w:tc>
      </w:tr>
      <w:tr w:rsidR="00E06125" w:rsidRPr="009216B3" w:rsidTr="00D4517A">
        <w:trPr>
          <w:trHeight w:val="70"/>
          <w:jc w:val="center"/>
        </w:trPr>
        <w:tc>
          <w:tcPr>
            <w:tcW w:w="1748" w:type="dxa"/>
            <w:gridSpan w:val="2"/>
            <w:vMerge w:val="restart"/>
            <w:vAlign w:val="center"/>
          </w:tcPr>
          <w:p w:rsidR="00E06125" w:rsidRPr="00770C29" w:rsidRDefault="00E06125" w:rsidP="00D4517A">
            <w:pPr>
              <w:pStyle w:val="TAC"/>
              <w:rPr>
                <w:rFonts w:eastAsia="?? ??" w:cs="v4.2.0"/>
              </w:rPr>
            </w:pPr>
            <w:r w:rsidRPr="00F514EA">
              <w:rPr>
                <w:rFonts w:cs="Arial"/>
              </w:rPr>
              <w:t>Downlink power allocation</w:t>
            </w:r>
          </w:p>
        </w:tc>
        <w:tc>
          <w:tcPr>
            <w:tcW w:w="1748" w:type="dxa"/>
            <w:vAlign w:val="center"/>
          </w:tcPr>
          <w:p w:rsidR="00E06125" w:rsidRPr="00770C29" w:rsidRDefault="00E06125" w:rsidP="00D4517A">
            <w:pPr>
              <w:pStyle w:val="TAC"/>
              <w:rPr>
                <w:rFonts w:eastAsia="?? ??" w:cs="v4.2.0"/>
              </w:rPr>
            </w:pPr>
            <w:r w:rsidRPr="00F514EA">
              <w:rPr>
                <w:rFonts w:cs="Arial"/>
                <w:position w:val="-10"/>
              </w:rPr>
              <w:object w:dxaOrig="340" w:dyaOrig="340">
                <v:shape id="_x0000_i1058" type="#_x0000_t75" style="width:14.25pt;height:14.25pt" o:ole="">
                  <v:imagedata r:id="rId13" o:title=""/>
                </v:shape>
                <o:OLEObject Type="Embed" ProgID="Equation.3" ShapeID="_x0000_i1058" DrawAspect="Content" ObjectID="_1541029604" r:id="rId53"/>
              </w:object>
            </w:r>
          </w:p>
        </w:tc>
        <w:tc>
          <w:tcPr>
            <w:tcW w:w="1701" w:type="dxa"/>
            <w:vAlign w:val="center"/>
          </w:tcPr>
          <w:p w:rsidR="00E06125" w:rsidRPr="00770C29" w:rsidRDefault="00E06125" w:rsidP="00D4517A">
            <w:pPr>
              <w:pStyle w:val="TAC"/>
              <w:rPr>
                <w:rFonts w:eastAsia="?? ??" w:cs="v4.2.0"/>
              </w:rPr>
            </w:pPr>
            <w:r w:rsidRPr="00770C29">
              <w:rPr>
                <w:rFonts w:eastAsia="?? ??" w:cs="v4.2.0"/>
              </w:rPr>
              <w:t>dB</w:t>
            </w:r>
          </w:p>
        </w:tc>
        <w:tc>
          <w:tcPr>
            <w:tcW w:w="2804" w:type="dxa"/>
            <w:gridSpan w:val="2"/>
            <w:vAlign w:val="center"/>
          </w:tcPr>
          <w:p w:rsidR="00E06125" w:rsidRPr="009216B3" w:rsidRDefault="00E06125" w:rsidP="00D4517A">
            <w:pPr>
              <w:pStyle w:val="TAC"/>
              <w:rPr>
                <w:rFonts w:cs="v4.2.0"/>
              </w:rPr>
            </w:pPr>
            <w:r w:rsidRPr="00770C29">
              <w:rPr>
                <w:rFonts w:eastAsia="?? ??"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320" w:dyaOrig="340">
                <v:shape id="_x0000_i1059" type="#_x0000_t75" style="width:13.5pt;height:14.25pt" o:ole="">
                  <v:imagedata r:id="rId15" o:title=""/>
                </v:shape>
                <o:OLEObject Type="Embed" ProgID="Equation.3" ShapeID="_x0000_i1059" DrawAspect="Content" ObjectID="_1541029605" r:id="rId54"/>
              </w:object>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2"/>
            <w:vAlign w:val="center"/>
          </w:tcPr>
          <w:p w:rsidR="00E06125" w:rsidRPr="00770C29" w:rsidRDefault="00E06125" w:rsidP="00D4517A">
            <w:pPr>
              <w:pStyle w:val="TAC"/>
              <w:rPr>
                <w:rFonts w:eastAsia="MS Mincho" w:cs="v4.2.0"/>
              </w:rPr>
            </w:pPr>
            <w:r w:rsidRPr="009216B3">
              <w:rPr>
                <w:rFonts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260" w:dyaOrig="300">
                <v:shape id="_x0000_i1060" type="#_x0000_t75" style="width:13.5pt;height:15pt" o:ole="">
                  <v:imagedata r:id="rId37" o:title=""/>
                </v:shape>
                <o:OLEObject Type="Embed" ProgID="Equation.3" ShapeID="_x0000_i1060" DrawAspect="Content" ObjectID="_1541029606" r:id="rId55"/>
              </w:object>
            </w:r>
          </w:p>
        </w:tc>
        <w:tc>
          <w:tcPr>
            <w:tcW w:w="1701" w:type="dxa"/>
            <w:vAlign w:val="center"/>
          </w:tcPr>
          <w:p w:rsidR="00E06125" w:rsidRPr="009216B3" w:rsidRDefault="00E06125" w:rsidP="00D4517A">
            <w:pPr>
              <w:pStyle w:val="TAC"/>
              <w:rPr>
                <w:rFonts w:cs="v5.0.0"/>
              </w:rPr>
            </w:pPr>
            <w:r w:rsidRPr="009216B3">
              <w:rPr>
                <w:rFonts w:cs="v5.0.0"/>
              </w:rPr>
              <w:t>dB</w:t>
            </w: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cs="Arial"/>
                <w:position w:val="-10"/>
              </w:rPr>
            </w:pPr>
            <w:r w:rsidRPr="00F514EA">
              <w:rPr>
                <w:rFonts w:cs="Arial"/>
              </w:rPr>
              <w:sym w:font="Symbol" w:char="F073"/>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2"/>
            <w:vAlign w:val="center"/>
          </w:tcPr>
          <w:p w:rsidR="00E06125" w:rsidRPr="009216B3" w:rsidRDefault="00E06125" w:rsidP="00D4517A">
            <w:pPr>
              <w:pStyle w:val="TAC"/>
              <w:rPr>
                <w:rFonts w:cs="v5.0.0"/>
                <w:lang w:eastAsia="zh-CN"/>
              </w:rPr>
            </w:pPr>
            <w:r w:rsidRPr="00770C29">
              <w:rPr>
                <w:rFonts w:eastAsia="?? ??" w:cs="v5.0.0"/>
              </w:rPr>
              <w:t>0</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173" w:author="Shaohua Li" w:date="2016-10-27T15:03:00Z">
              <w:r w:rsidRPr="00F514EA" w:rsidDel="000F2C67">
                <w:rPr>
                  <w:rFonts w:cs="Arial" w:hint="eastAsia"/>
                  <w:lang w:eastAsia="zh-CN"/>
                </w:rPr>
                <w:delText>[</w:delText>
              </w:r>
            </w:del>
            <w:r w:rsidRPr="00F514EA">
              <w:rPr>
                <w:rFonts w:cs="Arial" w:hint="eastAsia"/>
                <w:lang w:eastAsia="zh-CN"/>
              </w:rPr>
              <w:t>6</w:t>
            </w:r>
            <w:del w:id="174" w:author="Shaohua Li" w:date="2016-10-27T15:03:00Z">
              <w:r w:rsidRPr="00F514EA" w:rsidDel="000F2C67">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r w:rsidRPr="009216B3">
              <w:rPr>
                <w:rFonts w:cs="v5.0.0"/>
              </w:rPr>
              <w:t xml:space="preserve"> dB</w:t>
            </w:r>
          </w:p>
        </w:tc>
        <w:tc>
          <w:tcPr>
            <w:tcW w:w="1355" w:type="dxa"/>
            <w:shd w:val="clear" w:color="auto" w:fill="auto"/>
            <w:vAlign w:val="center"/>
          </w:tcPr>
          <w:p w:rsidR="00E06125" w:rsidRPr="009216B3" w:rsidRDefault="00E06125" w:rsidP="00D4517A">
            <w:pPr>
              <w:pStyle w:val="TAC"/>
              <w:rPr>
                <w:rFonts w:cs="v5.0.0"/>
              </w:rPr>
            </w:pPr>
            <w:del w:id="175" w:author="Shaohua Li" w:date="2016-10-27T15:03:00Z">
              <w:r w:rsidRPr="00F514EA" w:rsidDel="000F2C67">
                <w:rPr>
                  <w:rFonts w:cs="Arial" w:hint="eastAsia"/>
                  <w:lang w:eastAsia="zh-CN"/>
                </w:rPr>
                <w:delText>[</w:delText>
              </w:r>
            </w:del>
            <w:r w:rsidRPr="00F514EA">
              <w:rPr>
                <w:rFonts w:cs="Arial" w:hint="eastAsia"/>
                <w:lang w:eastAsia="zh-CN"/>
              </w:rPr>
              <w:t>9</w:t>
            </w:r>
            <w:del w:id="176" w:author="Shaohua Li" w:date="2016-10-27T15:03:00Z">
              <w:r w:rsidRPr="00F514EA" w:rsidDel="000F2C67">
                <w:rPr>
                  <w:rFonts w:cs="Arial"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77" w:author="Shaohua Li" w:date="2016-10-27T15:03:00Z">
              <w:r w:rsidRPr="00F514EA" w:rsidDel="000F2C67">
                <w:rPr>
                  <w:rFonts w:cs="Arial" w:hint="eastAsia"/>
                  <w:lang w:eastAsia="zh-CN"/>
                </w:rPr>
                <w:delText>[</w:delText>
              </w:r>
            </w:del>
            <w:r w:rsidRPr="00F514EA">
              <w:rPr>
                <w:rFonts w:cs="Arial" w:hint="eastAsia"/>
                <w:lang w:eastAsia="zh-CN"/>
              </w:rPr>
              <w:t>10</w:t>
            </w:r>
            <w:del w:id="178" w:author="Shaohua Li" w:date="2016-10-27T15:03:00Z">
              <w:r w:rsidRPr="00F514EA" w:rsidDel="000F2C67">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179" w:author="Shaohua Li" w:date="2016-10-27T15:03:00Z">
              <w:r w:rsidRPr="00F514EA" w:rsidDel="000F2C67">
                <w:rPr>
                  <w:rFonts w:cs="Arial" w:hint="eastAsia"/>
                  <w:lang w:eastAsia="zh-CN"/>
                </w:rPr>
                <w:delText>[</w:delText>
              </w:r>
            </w:del>
            <w:r w:rsidRPr="00F514EA">
              <w:rPr>
                <w:rFonts w:cs="Arial" w:hint="eastAsia"/>
                <w:lang w:eastAsia="zh-CN"/>
              </w:rPr>
              <w:t>0</w:t>
            </w:r>
            <w:del w:id="180" w:author="Shaohua Li" w:date="2016-10-27T15:03:00Z">
              <w:r w:rsidRPr="00F514EA" w:rsidDel="000F2C67">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p>
        </w:tc>
        <w:tc>
          <w:tcPr>
            <w:tcW w:w="1355" w:type="dxa"/>
            <w:shd w:val="clear" w:color="auto" w:fill="auto"/>
            <w:vAlign w:val="center"/>
          </w:tcPr>
          <w:p w:rsidR="00E06125" w:rsidRPr="009216B3" w:rsidRDefault="00E06125" w:rsidP="00D4517A">
            <w:pPr>
              <w:pStyle w:val="TAC"/>
              <w:rPr>
                <w:rFonts w:cs="v5.0.0"/>
                <w:lang w:eastAsia="zh-CN"/>
              </w:rPr>
            </w:pPr>
            <w:del w:id="181" w:author="Shaohua Li" w:date="2016-10-27T15:03:00Z">
              <w:r w:rsidRPr="00F514EA" w:rsidDel="000F2C67">
                <w:rPr>
                  <w:rFonts w:cs="Arial" w:hint="eastAsia"/>
                  <w:lang w:eastAsia="zh-CN"/>
                </w:rPr>
                <w:delText>[</w:delText>
              </w:r>
            </w:del>
            <w:r w:rsidRPr="00F514EA">
              <w:rPr>
                <w:rFonts w:cs="Arial" w:hint="eastAsia"/>
                <w:lang w:eastAsia="zh-CN"/>
              </w:rPr>
              <w:t>3</w:t>
            </w:r>
            <w:del w:id="182" w:author="Shaohua Li" w:date="2016-10-27T15:03:00Z">
              <w:r w:rsidRPr="00F514EA" w:rsidDel="000F2C67">
                <w:rPr>
                  <w:rFonts w:cs="Arial"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83" w:author="Shaohua Li" w:date="2016-10-27T15:03:00Z">
              <w:r w:rsidRPr="00F514EA" w:rsidDel="000F2C67">
                <w:rPr>
                  <w:rFonts w:cs="Arial" w:hint="eastAsia"/>
                  <w:lang w:eastAsia="zh-CN"/>
                </w:rPr>
                <w:delText>[</w:delText>
              </w:r>
            </w:del>
            <w:r w:rsidRPr="00F514EA">
              <w:rPr>
                <w:rFonts w:cs="Arial" w:hint="eastAsia"/>
                <w:lang w:eastAsia="zh-CN"/>
              </w:rPr>
              <w:t>4</w:t>
            </w:r>
            <w:del w:id="184" w:author="Shaohua Li" w:date="2016-10-27T15:03:00Z">
              <w:r w:rsidRPr="00F514EA" w:rsidDel="000F2C67">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position w:val="-12"/>
              </w:rPr>
            </w:pPr>
            <w:r w:rsidRPr="00770C29">
              <w:rPr>
                <w:rFonts w:eastAsia="?? ??" w:cs="v5.0.0"/>
                <w:position w:val="-12"/>
              </w:rPr>
              <w:object w:dxaOrig="380" w:dyaOrig="400">
                <v:shape id="_x0000_i1061" type="#_x0000_t75" style="width:19.5pt;height:21pt" o:ole="">
                  <v:imagedata r:id="rId17" o:title=""/>
                </v:shape>
                <o:OLEObject Type="Embed" ProgID="Equation.3" ShapeID="_x0000_i1061" DrawAspect="Content" ObjectID="_1541029607" r:id="rId56"/>
              </w:object>
            </w:r>
            <w:r>
              <w:rPr>
                <w:rFonts w:eastAsia="?? ??" w:cs="v5.0.0"/>
                <w:position w:val="-12"/>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185" w:author="Shaohua Li" w:date="2016-10-27T15:03:00Z">
              <w:r w:rsidRPr="00F514EA" w:rsidDel="000F2C67">
                <w:rPr>
                  <w:rFonts w:cs="Arial" w:hint="eastAsia"/>
                  <w:lang w:eastAsia="zh-CN"/>
                </w:rPr>
                <w:delText>[</w:delText>
              </w:r>
            </w:del>
            <w:r w:rsidRPr="00F514EA">
              <w:rPr>
                <w:rFonts w:cs="Arial" w:hint="eastAsia"/>
                <w:lang w:eastAsia="zh-CN"/>
              </w:rPr>
              <w:t>6</w:t>
            </w:r>
            <w:del w:id="186" w:author="Shaohua Li" w:date="2016-10-27T15:03:00Z">
              <w:r w:rsidRPr="00F514EA" w:rsidDel="000F2C67">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770C29" w:rsidRDefault="00E06125" w:rsidP="00D4517A">
            <w:pPr>
              <w:pStyle w:val="TAC"/>
              <w:rPr>
                <w:rFonts w:eastAsia="?? ??" w:cs="v5.0.0"/>
              </w:rPr>
            </w:pPr>
          </w:p>
        </w:tc>
        <w:tc>
          <w:tcPr>
            <w:tcW w:w="1355" w:type="dxa"/>
            <w:shd w:val="clear" w:color="auto" w:fill="auto"/>
            <w:vAlign w:val="center"/>
          </w:tcPr>
          <w:p w:rsidR="00E06125" w:rsidRPr="009216B3" w:rsidRDefault="00E06125" w:rsidP="00D4517A">
            <w:pPr>
              <w:pStyle w:val="TAC"/>
              <w:rPr>
                <w:rFonts w:cs="v5.0.0"/>
                <w:lang w:eastAsia="zh-CN"/>
              </w:rPr>
            </w:pPr>
            <w:del w:id="187" w:author="Shaohua Li" w:date="2016-10-27T15:03:00Z">
              <w:r w:rsidRPr="009216B3" w:rsidDel="000F2C67">
                <w:rPr>
                  <w:rFonts w:cs="v5.0.0" w:hint="eastAsia"/>
                  <w:lang w:eastAsia="zh-CN"/>
                </w:rPr>
                <w:delText>[</w:delText>
              </w:r>
            </w:del>
            <w:r>
              <w:rPr>
                <w:rFonts w:cs="v5.0.0" w:hint="eastAsia"/>
                <w:lang w:eastAsia="zh-CN"/>
              </w:rPr>
              <w:t>-89</w:t>
            </w:r>
            <w:del w:id="188" w:author="Shaohua Li" w:date="2016-10-27T15:03:00Z">
              <w:r w:rsidRPr="009216B3" w:rsidDel="000F2C67">
                <w:rPr>
                  <w:rFonts w:cs="v5.0.0"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89" w:author="Shaohua Li" w:date="2016-10-27T15:03:00Z">
              <w:r w:rsidRPr="00F514EA" w:rsidDel="000F2C67">
                <w:rPr>
                  <w:rFonts w:cs="Arial" w:hint="eastAsia"/>
                  <w:lang w:eastAsia="zh-CN"/>
                </w:rPr>
                <w:delText>[</w:delText>
              </w:r>
            </w:del>
            <w:r w:rsidRPr="00F514EA">
              <w:rPr>
                <w:rFonts w:cs="Arial" w:hint="eastAsia"/>
                <w:lang w:eastAsia="zh-CN"/>
              </w:rPr>
              <w:t>-88</w:t>
            </w:r>
            <w:del w:id="190" w:author="Shaohua Li" w:date="2016-10-27T15:03:00Z">
              <w:r w:rsidRPr="00F514EA" w:rsidDel="000F2C67">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62" type="#_x0000_t75" style="width:19.5pt;height:21pt" o:ole="">
                  <v:imagedata r:id="rId17" o:title=""/>
                </v:shape>
                <o:OLEObject Type="Embed" ProgID="Equation.3" ShapeID="_x0000_i1062" DrawAspect="Content" ObjectID="_1541029608" r:id="rId57"/>
              </w:object>
            </w:r>
            <w:r>
              <w:rPr>
                <w:rFonts w:eastAsia="?? ??" w:cs="v5.0.0"/>
                <w:position w:val="-12"/>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191" w:author="Shaohua Li" w:date="2016-10-27T15:03:00Z">
              <w:r w:rsidRPr="00F514EA" w:rsidDel="000F2C67">
                <w:rPr>
                  <w:rFonts w:cs="Arial" w:hint="eastAsia"/>
                  <w:lang w:eastAsia="zh-CN"/>
                </w:rPr>
                <w:delText>[</w:delText>
              </w:r>
            </w:del>
            <w:r w:rsidRPr="00F514EA">
              <w:rPr>
                <w:rFonts w:cs="Arial"/>
                <w:lang w:eastAsia="zh-CN"/>
              </w:rPr>
              <w:t>0</w:t>
            </w:r>
            <w:del w:id="192" w:author="Shaohua Li" w:date="2016-10-27T15:03:00Z">
              <w:r w:rsidRPr="00F514EA" w:rsidDel="000F2C67">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9216B3" w:rsidRDefault="00E06125" w:rsidP="00D4517A">
            <w:pPr>
              <w:pStyle w:val="TAC"/>
              <w:rPr>
                <w:rFonts w:cs="v5.0.0"/>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1355" w:type="dxa"/>
            <w:shd w:val="clear" w:color="auto" w:fill="auto"/>
            <w:vAlign w:val="center"/>
          </w:tcPr>
          <w:p w:rsidR="00E06125" w:rsidRPr="009216B3" w:rsidRDefault="00E06125" w:rsidP="00D4517A">
            <w:pPr>
              <w:pStyle w:val="TAC"/>
              <w:rPr>
                <w:rFonts w:cs="v5.0.0"/>
                <w:lang w:eastAsia="zh-CN"/>
              </w:rPr>
            </w:pPr>
            <w:del w:id="193" w:author="Shaohua Li" w:date="2016-10-27T15:03:00Z">
              <w:r w:rsidRPr="009216B3" w:rsidDel="000F2C67">
                <w:rPr>
                  <w:rFonts w:cs="v5.0.0" w:hint="eastAsia"/>
                  <w:lang w:eastAsia="zh-CN"/>
                </w:rPr>
                <w:delText>[</w:delText>
              </w:r>
            </w:del>
            <w:r>
              <w:rPr>
                <w:rFonts w:cs="v5.0.0" w:hint="eastAsia"/>
                <w:lang w:eastAsia="zh-CN"/>
              </w:rPr>
              <w:t>-95</w:t>
            </w:r>
            <w:del w:id="194" w:author="Shaohua Li" w:date="2016-10-27T15:03:00Z">
              <w:r w:rsidRPr="009216B3" w:rsidDel="000F2C67">
                <w:rPr>
                  <w:rFonts w:cs="v5.0.0"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95" w:author="Shaohua Li" w:date="2016-10-27T15:03:00Z">
              <w:r w:rsidRPr="00F514EA" w:rsidDel="000F2C67">
                <w:rPr>
                  <w:rFonts w:cs="Arial" w:hint="eastAsia"/>
                  <w:lang w:eastAsia="zh-CN"/>
                </w:rPr>
                <w:delText>[</w:delText>
              </w:r>
            </w:del>
            <w:r w:rsidRPr="00F514EA">
              <w:rPr>
                <w:rFonts w:cs="Arial" w:hint="eastAsia"/>
                <w:lang w:eastAsia="zh-CN"/>
              </w:rPr>
              <w:t>-94</w:t>
            </w:r>
            <w:del w:id="196" w:author="Shaohua Li" w:date="2016-10-27T15:03:00Z">
              <w:r w:rsidRPr="00F514EA" w:rsidDel="000F2C67">
                <w:rPr>
                  <w:rFonts w:cs="Arial" w:hint="eastAsia"/>
                  <w:lang w:eastAsia="zh-CN"/>
                </w:rPr>
                <w:delText>]</w:delText>
              </w:r>
            </w:del>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460" w:dyaOrig="380">
                <v:shape id="_x0000_i1063" type="#_x0000_t75" style="width:24pt;height:19.5pt" o:ole="">
                  <v:imagedata r:id="rId19" o:title=""/>
                </v:shape>
                <o:OLEObject Type="Embed" ProgID="Equation.3" ShapeID="_x0000_i1063" DrawAspect="Content" ObjectID="_1541029609" r:id="rId58"/>
              </w:object>
            </w:r>
          </w:p>
        </w:tc>
        <w:tc>
          <w:tcPr>
            <w:tcW w:w="1701" w:type="dxa"/>
            <w:vAlign w:val="center"/>
          </w:tcPr>
          <w:p w:rsidR="00E06125" w:rsidRPr="009216B3" w:rsidRDefault="00E06125" w:rsidP="00D4517A">
            <w:pPr>
              <w:pStyle w:val="TAC"/>
              <w:rPr>
                <w:rFonts w:cs="v5.0.0"/>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1355" w:type="dxa"/>
            <w:vAlign w:val="center"/>
          </w:tcPr>
          <w:p w:rsidR="00E06125" w:rsidRPr="00770C29" w:rsidRDefault="00E06125" w:rsidP="00D4517A">
            <w:pPr>
              <w:pStyle w:val="TAC"/>
              <w:rPr>
                <w:rFonts w:eastAsia="?? ??" w:cs="v5.0.0"/>
              </w:rPr>
            </w:pPr>
            <w:r w:rsidRPr="00770C29">
              <w:rPr>
                <w:rFonts w:eastAsia="?? ??" w:cs="v5.0.0"/>
              </w:rPr>
              <w:t>-98</w:t>
            </w:r>
          </w:p>
        </w:tc>
        <w:tc>
          <w:tcPr>
            <w:tcW w:w="1449" w:type="dxa"/>
            <w:vAlign w:val="center"/>
          </w:tcPr>
          <w:p w:rsidR="00E06125" w:rsidRPr="00770C29" w:rsidRDefault="00E06125" w:rsidP="00D4517A">
            <w:pPr>
              <w:pStyle w:val="TAC"/>
              <w:rPr>
                <w:rFonts w:eastAsia="?? ??" w:cs="v5.0.0"/>
              </w:rPr>
            </w:pPr>
            <w:r w:rsidRPr="00770C29">
              <w:rPr>
                <w:rFonts w:eastAsia="?? ??" w:cs="v5.0.0"/>
              </w:rPr>
              <w:t>-98</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Pr>
                <w:rFonts w:cs="v5.0.0"/>
                <w:lang w:eastAsia="zh-CN"/>
              </w:rPr>
              <w:t xml:space="preserve">MBSFN </w:t>
            </w:r>
            <w:proofErr w:type="spellStart"/>
            <w:r>
              <w:rPr>
                <w:rFonts w:cs="v5.0.0"/>
                <w:lang w:eastAsia="zh-CN"/>
              </w:rPr>
              <w:t>s</w:t>
            </w:r>
            <w:r w:rsidRPr="009216B3">
              <w:rPr>
                <w:rFonts w:cs="v5.0.0" w:hint="eastAsia"/>
                <w:lang w:eastAsia="zh-CN"/>
              </w:rPr>
              <w:t>ubframe</w:t>
            </w:r>
            <w:proofErr w:type="spellEnd"/>
            <w:r w:rsidRPr="009216B3">
              <w:rPr>
                <w:rFonts w:cs="v5.0.0" w:hint="eastAsia"/>
                <w:lang w:eastAsia="zh-CN"/>
              </w:rPr>
              <w:t xml:space="preserve"> Configuration</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proofErr w:type="spellStart"/>
            <w:r w:rsidRPr="009216B3">
              <w:rPr>
                <w:rFonts w:cs="v5.0.0"/>
                <w:lang w:eastAsia="zh-CN"/>
              </w:rPr>
              <w:t>dmtc</w:t>
            </w:r>
            <w:proofErr w:type="spellEnd"/>
            <w:r w:rsidRPr="009216B3">
              <w:rPr>
                <w:rFonts w:cs="v5.0.0"/>
                <w:lang w:eastAsia="zh-CN"/>
              </w:rPr>
              <w:t>-Periodicity</w:t>
            </w:r>
          </w:p>
        </w:tc>
        <w:tc>
          <w:tcPr>
            <w:tcW w:w="1701" w:type="dxa"/>
            <w:vAlign w:val="center"/>
          </w:tcPr>
          <w:p w:rsidR="00E06125" w:rsidRPr="009216B3" w:rsidRDefault="00E06125" w:rsidP="00D4517A">
            <w:pPr>
              <w:pStyle w:val="TAC"/>
              <w:rPr>
                <w:rFonts w:cs="v5.0.0"/>
                <w:lang w:eastAsia="zh-CN"/>
              </w:rPr>
            </w:pPr>
            <w:proofErr w:type="spellStart"/>
            <w:r w:rsidRPr="009216B3">
              <w:rPr>
                <w:rFonts w:cs="v5.0.0" w:hint="eastAsia"/>
                <w:lang w:eastAsia="zh-CN"/>
              </w:rPr>
              <w:t>ms</w:t>
            </w:r>
            <w:proofErr w:type="spellEnd"/>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proofErr w:type="spellStart"/>
            <w:r w:rsidRPr="00F514EA">
              <w:rPr>
                <w:rFonts w:cs="Arial"/>
                <w:lang w:eastAsia="en-GB"/>
              </w:rPr>
              <w:t>dmtc</w:t>
            </w:r>
            <w:proofErr w:type="spellEnd"/>
            <w:r w:rsidRPr="00F514EA">
              <w:rPr>
                <w:rFonts w:cs="Arial"/>
                <w:lang w:eastAsia="en-GB"/>
              </w:rPr>
              <w:t>-Offset</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Propagation condition and antenna configuration</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770C29" w:rsidRDefault="00E06125" w:rsidP="00D4517A">
            <w:pPr>
              <w:pStyle w:val="TAC"/>
              <w:rPr>
                <w:rFonts w:eastAsia="?? ??" w:cs="v5.0.0"/>
              </w:rPr>
            </w:pPr>
            <w:r w:rsidRPr="00F514EA">
              <w:rPr>
                <w:rFonts w:cs="Arial"/>
                <w:lang w:eastAsia="zh-CN"/>
              </w:rPr>
              <w:t>Clause B.1 (2x2)</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4.2.0"/>
                <w:lang w:eastAsia="zh-CN"/>
              </w:rPr>
            </w:pPr>
            <w:r w:rsidRPr="00F514EA">
              <w:rPr>
                <w:rFonts w:cs="Arial" w:hint="eastAsia"/>
              </w:rPr>
              <w:t>Beamforming Model</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4.2.0"/>
              </w:rPr>
            </w:pPr>
            <w:r w:rsidRPr="00F514EA">
              <w:rPr>
                <w:rFonts w:cs="Arial" w:hint="eastAsia"/>
                <w:lang w:eastAsia="zh-CN"/>
              </w:rPr>
              <w:t>As specified in Section B.4</w:t>
            </w:r>
            <w:r w:rsidRPr="00F514EA">
              <w:rPr>
                <w:rFonts w:cs="Arial"/>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CRS reference signals</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RDefault="00E06125" w:rsidP="00D4517A">
            <w:pPr>
              <w:pStyle w:val="TAC"/>
              <w:rPr>
                <w:rFonts w:eastAsia="?? ??" w:cs="v4.2.0"/>
              </w:rPr>
            </w:pPr>
            <w:r w:rsidRPr="00770C29">
              <w:rPr>
                <w:rFonts w:eastAsia="?? ??" w:cs="v4.2.0" w:hint="eastAsia"/>
              </w:rPr>
              <w:t>Antenna ports 0</w:t>
            </w:r>
          </w:p>
        </w:tc>
      </w:tr>
      <w:tr w:rsidR="00E06125" w:rsidRPr="00770C29" w:rsidDel="006E5C9D"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CSI reference signals</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Del="006E5C9D" w:rsidRDefault="00E06125" w:rsidP="00D4517A">
            <w:pPr>
              <w:pStyle w:val="TAC"/>
              <w:rPr>
                <w:rFonts w:eastAsia="?? ??" w:cs="v4.2.0"/>
              </w:rPr>
            </w:pPr>
            <w:r w:rsidRPr="00770C29">
              <w:rPr>
                <w:rFonts w:eastAsia="?? ??" w:cs="v4.2.0" w:hint="eastAsia"/>
              </w:rPr>
              <w:t>Antenna ports 15, 16</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rPr>
              <w:t xml:space="preserve">CSI-RS periodicity and </w:t>
            </w:r>
            <w:proofErr w:type="spellStart"/>
            <w:r w:rsidRPr="00F514EA">
              <w:rPr>
                <w:rFonts w:cs="Arial"/>
              </w:rPr>
              <w:t>subframe</w:t>
            </w:r>
            <w:proofErr w:type="spellEnd"/>
            <w:r w:rsidRPr="00F514EA">
              <w:rPr>
                <w:rFonts w:cs="Arial"/>
              </w:rPr>
              <w:t xml:space="preserve"> offset</w:t>
            </w:r>
          </w:p>
          <w:p w:rsidR="00E06125" w:rsidRPr="00770C29" w:rsidRDefault="00E06125" w:rsidP="00D4517A">
            <w:pPr>
              <w:pStyle w:val="TAC"/>
              <w:rPr>
                <w:rFonts w:eastAsia="?? ??" w:cs="v4.2.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RDefault="00E06125" w:rsidP="00D4517A">
            <w:pPr>
              <w:pStyle w:val="TAC"/>
              <w:rPr>
                <w:rFonts w:eastAsia="?? ??" w:cs="v4.2.0"/>
              </w:rPr>
            </w:pPr>
            <w:r w:rsidRPr="00770C29">
              <w:rPr>
                <w:rFonts w:eastAsia="?? ??" w:cs="v4.2.0" w:hint="eastAsia"/>
              </w:rPr>
              <w:t>5/ 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hint="eastAsia"/>
              </w:rPr>
              <w:t>CSI-RS reference signal configuration</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RDefault="00E06125" w:rsidP="00D4517A">
            <w:pPr>
              <w:pStyle w:val="TAC"/>
              <w:rPr>
                <w:rFonts w:eastAsia="?? ??" w:cs="v4.2.0"/>
              </w:rPr>
            </w:pPr>
            <w:r w:rsidRPr="00770C29">
              <w:rPr>
                <w:rFonts w:eastAsia="?? ??" w:cs="v4.2.0" w:hint="eastAsia"/>
              </w:rPr>
              <w:t>4</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4.2.0"/>
              </w:rPr>
            </w:pPr>
            <w:proofErr w:type="spellStart"/>
            <w:r w:rsidRPr="00770C29">
              <w:rPr>
                <w:rFonts w:eastAsia="?? ??" w:cs="v4.2.0"/>
              </w:rPr>
              <w:t>CodeBookSubsetRestriction</w:t>
            </w:r>
            <w:proofErr w:type="spellEnd"/>
            <w:r w:rsidRPr="00770C29">
              <w:rPr>
                <w:rFonts w:eastAsia="?? ??" w:cs="v4.2.0"/>
              </w:rPr>
              <w:t xml:space="preserve"> bitmap</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F514EA" w:rsidRDefault="00E06125" w:rsidP="00D4517A">
            <w:pPr>
              <w:pStyle w:val="TAC"/>
              <w:rPr>
                <w:rFonts w:cs="Arial"/>
                <w:lang w:eastAsia="zh-CN"/>
              </w:rPr>
            </w:pPr>
            <w:r w:rsidRPr="00F514EA">
              <w:rPr>
                <w:rFonts w:cs="Arial" w:hint="eastAsia"/>
                <w:lang w:eastAsia="zh-CN"/>
              </w:rPr>
              <w:t>0</w:t>
            </w:r>
            <w:r w:rsidRPr="00F514EA">
              <w:rPr>
                <w:rFonts w:cs="Arial" w:hint="eastAsia"/>
              </w:rPr>
              <w:t>00001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770C29" w:rsidRDefault="00E06125" w:rsidP="00D4517A">
            <w:pPr>
              <w:pStyle w:val="TAC"/>
              <w:rPr>
                <w:rFonts w:eastAsia="?? ??" w:cs="v5.0.0"/>
              </w:rPr>
            </w:pPr>
            <w:r w:rsidRPr="00770C29">
              <w:rPr>
                <w:rFonts w:eastAsia="?? ??" w:cs="v5.0.0"/>
              </w:rPr>
              <w:t>1</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Reporting mode</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rPr>
            </w:pPr>
            <w:r w:rsidRPr="00770C29">
              <w:rPr>
                <w:rFonts w:eastAsia="?? ??" w:cs="v5.0.0"/>
              </w:rPr>
              <w:t>PUSCH 3-</w:t>
            </w:r>
            <w:r w:rsidRPr="009216B3">
              <w:rPr>
                <w:rFonts w:cs="v5.0.0" w:hint="eastAsia"/>
                <w:lang w:eastAsia="zh-CN"/>
              </w:rPr>
              <w:t>1</w:t>
            </w:r>
          </w:p>
        </w:tc>
      </w:tr>
      <w:tr w:rsidR="00E06125" w:rsidRPr="00770C29" w:rsidTr="00D4517A">
        <w:trPr>
          <w:trHeight w:val="70"/>
          <w:jc w:val="center"/>
        </w:trPr>
        <w:tc>
          <w:tcPr>
            <w:tcW w:w="1271" w:type="dxa"/>
            <w:vMerge w:val="restart"/>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225" w:type="dxa"/>
            <w:gridSpan w:val="2"/>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proofErr w:type="spellStart"/>
            <w:r w:rsidRPr="00F514EA">
              <w:rPr>
                <w:rFonts w:cs="Arial"/>
                <w:lang w:eastAsia="zh-CN"/>
              </w:rPr>
              <w:t>subframeStartPosition</w:t>
            </w:r>
            <w:proofErr w:type="spellEnd"/>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 xml:space="preserve">Number of occupied symbols per </w:t>
            </w:r>
            <w:proofErr w:type="spellStart"/>
            <w:r w:rsidRPr="00F514EA">
              <w:rPr>
                <w:rFonts w:cs="Arial" w:hint="eastAsia"/>
                <w:lang w:eastAsia="zh-CN"/>
              </w:rPr>
              <w:t>subframe</w:t>
            </w:r>
            <w:proofErr w:type="spellEnd"/>
            <w:r w:rsidRPr="00F514EA">
              <w:rPr>
                <w:rFonts w:cs="Arial" w:hint="eastAsia"/>
                <w:lang w:eastAsia="zh-CN"/>
              </w:rPr>
              <w:t xml:space="preserve">  </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val="en-US" w:eastAsia="zh-CN"/>
              </w:rPr>
              <w:t xml:space="preserve">The number of </w:t>
            </w:r>
            <w:proofErr w:type="spellStart"/>
            <w:r w:rsidRPr="00F514EA">
              <w:rPr>
                <w:rFonts w:cs="Arial" w:hint="eastAsia"/>
                <w:lang w:val="en-US" w:eastAsia="zh-CN"/>
              </w:rPr>
              <w:t>subframes</w:t>
            </w:r>
            <w:proofErr w:type="spellEnd"/>
            <w:r w:rsidRPr="00F514EA">
              <w:rPr>
                <w:rFonts w:cs="Arial" w:hint="eastAsia"/>
                <w:lang w:val="en-US" w:eastAsia="zh-CN"/>
              </w:rPr>
              <w:t xml:space="preserve">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 xml:space="preserve">{3, 8} </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Power configuration for each burst</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64" type="#_x0000_t75" style="width:19.5pt;height:20.25pt" o:ole="">
                  <v:imagedata r:id="rId17" o:title=""/>
                </v:shape>
                <o:OLEObject Type="Embed" ProgID="Equation.3" ShapeID="_x0000_i1064" DrawAspect="Content" ObjectID="_1541029610" r:id="rId59"/>
              </w:object>
            </w:r>
            <w:r w:rsidRPr="009216B3">
              <w:rPr>
                <w:rFonts w:cs="v5.0.0" w:hint="eastAsia"/>
                <w:lang w:eastAsia="zh-CN"/>
              </w:rPr>
              <w:t xml:space="preserve">is randomly selected from </w:t>
            </w:r>
            <w:del w:id="197" w:author="Shaohua Li" w:date="2016-10-27T15:04:00Z">
              <w:r w:rsidDel="00597DF5">
                <w:rPr>
                  <w:rFonts w:cs="v5.0.0"/>
                  <w:lang w:eastAsia="zh-CN"/>
                </w:rPr>
                <w:delText>[</w:delText>
              </w:r>
            </w:del>
            <w:r>
              <w:rPr>
                <w:rFonts w:cs="v5.0.0"/>
                <w:lang w:eastAsia="zh-CN"/>
              </w:rPr>
              <w:t>6</w:t>
            </w:r>
            <w:ins w:id="198" w:author="Shaohua Li" w:date="2016-10-27T15:04:00Z">
              <w:r w:rsidR="00597DF5">
                <w:rPr>
                  <w:rFonts w:cs="v5.0.0"/>
                  <w:lang w:eastAsia="zh-CN"/>
                </w:rPr>
                <w:t xml:space="preserve"> </w:t>
              </w:r>
            </w:ins>
            <w:del w:id="199" w:author="Shaohua Li" w:date="2016-10-27T15:04:00Z">
              <w:r w:rsidDel="00597DF5">
                <w:rPr>
                  <w:rFonts w:cs="v5.0.0"/>
                  <w:lang w:eastAsia="zh-CN"/>
                </w:rPr>
                <w:delText>]</w:delText>
              </w:r>
            </w:del>
            <w:r>
              <w:rPr>
                <w:rFonts w:cs="v5.0.0"/>
                <w:lang w:eastAsia="zh-CN"/>
              </w:rPr>
              <w:t xml:space="preserve">dB power boosting or </w:t>
            </w:r>
            <w:del w:id="200" w:author="Shaohua Li" w:date="2016-10-27T15:04:00Z">
              <w:r w:rsidDel="00597DF5">
                <w:rPr>
                  <w:rFonts w:cs="v5.0.0"/>
                  <w:lang w:eastAsia="zh-CN"/>
                </w:rPr>
                <w:delText>[</w:delText>
              </w:r>
            </w:del>
            <w:r>
              <w:rPr>
                <w:rFonts w:cs="v5.0.0"/>
                <w:lang w:eastAsia="zh-CN"/>
              </w:rPr>
              <w:t>0</w:t>
            </w:r>
            <w:del w:id="201" w:author="Shaohua Li" w:date="2016-10-27T15:04:00Z">
              <w:r w:rsidDel="00597DF5">
                <w:rPr>
                  <w:rFonts w:cs="v5.0.0"/>
                  <w:lang w:eastAsia="zh-CN"/>
                </w:rPr>
                <w:delText>]</w:delText>
              </w:r>
            </w:del>
            <w:ins w:id="202" w:author="Shaohua Li" w:date="2016-10-27T15:04:00Z">
              <w:r w:rsidR="00597DF5">
                <w:rPr>
                  <w:rFonts w:cs="v5.0.0"/>
                  <w:lang w:eastAsia="zh-CN"/>
                </w:rPr>
                <w:t xml:space="preserve"> </w:t>
              </w:r>
            </w:ins>
            <w:r>
              <w:rPr>
                <w:rFonts w:cs="v5.0.0"/>
                <w:lang w:eastAsia="zh-CN"/>
              </w:rPr>
              <w:t>dB power boosting</w:t>
            </w:r>
            <w:r w:rsidRPr="009216B3">
              <w:rPr>
                <w:rFonts w:cs="v5.0.0" w:hint="eastAsia"/>
                <w:lang w:eastAsia="zh-CN"/>
              </w:rPr>
              <w:t xml:space="preserve"> with equal probability</w:t>
            </w:r>
          </w:p>
        </w:tc>
      </w:tr>
      <w:tr w:rsidR="00E06125" w:rsidRPr="00770C29" w:rsidTr="00D4517A">
        <w:trPr>
          <w:trHeight w:val="70"/>
          <w:jc w:val="center"/>
        </w:trPr>
        <w:tc>
          <w:tcPr>
            <w:tcW w:w="8001" w:type="dxa"/>
            <w:gridSpan w:val="6"/>
            <w:vAlign w:val="center"/>
          </w:tcPr>
          <w:p w:rsidR="00E06125" w:rsidRPr="00F514EA" w:rsidRDefault="00E06125" w:rsidP="00D4517A">
            <w:pPr>
              <w:pStyle w:val="TAN"/>
              <w:rPr>
                <w:rFonts w:cs="Arial"/>
              </w:rPr>
            </w:pPr>
            <w:r w:rsidRPr="00F514EA">
              <w:rPr>
                <w:rFonts w:cs="Arial"/>
              </w:rPr>
              <w:t>Note 1:</w:t>
            </w:r>
            <w:r w:rsidRPr="00F514EA">
              <w:rPr>
                <w:rFonts w:cs="Arial"/>
              </w:rPr>
              <w:tab/>
              <w:t xml:space="preserve">If the UE reports in an available uplink reporting instance at </w:t>
            </w:r>
            <w:proofErr w:type="spellStart"/>
            <w:r w:rsidRPr="00F514EA">
              <w:rPr>
                <w:rFonts w:cs="Arial"/>
              </w:rPr>
              <w:t>subframe</w:t>
            </w:r>
            <w:proofErr w:type="spellEnd"/>
            <w:r w:rsidRPr="00F514EA">
              <w:rPr>
                <w:rFonts w:cs="Arial"/>
              </w:rPr>
              <w:t xml:space="preserve"> </w:t>
            </w:r>
            <w:proofErr w:type="spellStart"/>
            <w:r w:rsidRPr="00F514EA">
              <w:rPr>
                <w:rFonts w:cs="Arial"/>
              </w:rPr>
              <w:t>SF#n</w:t>
            </w:r>
            <w:proofErr w:type="spellEnd"/>
            <w:r w:rsidRPr="00F514EA">
              <w:rPr>
                <w:rFonts w:cs="Arial"/>
              </w:rPr>
              <w:t xml:space="preserve"> based on CQI estimation at a downlink </w:t>
            </w:r>
            <w:proofErr w:type="spellStart"/>
            <w:r w:rsidRPr="00F514EA">
              <w:rPr>
                <w:rFonts w:cs="Arial"/>
              </w:rPr>
              <w:t>subframe</w:t>
            </w:r>
            <w:proofErr w:type="spellEnd"/>
            <w:r w:rsidRPr="00F514EA">
              <w:rPr>
                <w:rFonts w:cs="Arial"/>
              </w:rPr>
              <w:t xml:space="preserve"> not later than SF#(n-4), this reported </w:t>
            </w:r>
            <w:proofErr w:type="spellStart"/>
            <w:r w:rsidRPr="00F514EA">
              <w:rPr>
                <w:rFonts w:cs="Arial"/>
              </w:rPr>
              <w:t>subband</w:t>
            </w:r>
            <w:proofErr w:type="spellEnd"/>
            <w:r w:rsidRPr="00F514EA">
              <w:rPr>
                <w:rFonts w:cs="Arial"/>
              </w:rPr>
              <w:t xml:space="preserve"> or wideband CQI cannot be applied at the </w:t>
            </w:r>
            <w:proofErr w:type="spellStart"/>
            <w:r w:rsidRPr="00F514EA">
              <w:rPr>
                <w:rFonts w:cs="Arial"/>
              </w:rPr>
              <w:t>eNB</w:t>
            </w:r>
            <w:proofErr w:type="spellEnd"/>
            <w:r w:rsidRPr="00F514EA">
              <w:rPr>
                <w:rFonts w:cs="Arial"/>
              </w:rPr>
              <w:t xml:space="preserve"> downlink before SF#(n+4)</w:t>
            </w:r>
          </w:p>
          <w:p w:rsidR="00E06125" w:rsidRPr="00F514EA" w:rsidRDefault="00E06125" w:rsidP="00D4517A">
            <w:pPr>
              <w:pStyle w:val="TAN"/>
              <w:rPr>
                <w:rFonts w:cs="Arial"/>
              </w:rPr>
            </w:pPr>
            <w:r w:rsidRPr="00F514EA">
              <w:rPr>
                <w:rFonts w:cs="Arial"/>
              </w:rPr>
              <w:t>Note 2:</w:t>
            </w:r>
            <w:r w:rsidRPr="00F514EA">
              <w:rPr>
                <w:rFonts w:cs="Arial"/>
              </w:rPr>
              <w:tab/>
              <w:t>Reference measurement channel RC.8 FDD according to Table A.4-1 with one/two sided dynamic OCNG Pattern OP.1/2 FDD as described in Annex A.5.1.1/2.</w:t>
            </w:r>
          </w:p>
          <w:p w:rsidR="00E06125" w:rsidRPr="00F514EA" w:rsidRDefault="00E06125" w:rsidP="00D4517A">
            <w:pPr>
              <w:pStyle w:val="TAN"/>
              <w:rPr>
                <w:rFonts w:eastAsia="?? ??" w:cs="Arial"/>
              </w:rPr>
            </w:pPr>
            <w:r w:rsidRPr="00F514EA">
              <w:rPr>
                <w:rFonts w:cs="Arial"/>
              </w:rPr>
              <w:t>Note 3:</w:t>
            </w:r>
            <w:r w:rsidRPr="00F514EA">
              <w:rPr>
                <w:rFonts w:cs="Arial"/>
              </w:rPr>
              <w:tab/>
              <w:t xml:space="preserve">For </w:t>
            </w:r>
            <w:r w:rsidRPr="00F514EA">
              <w:rPr>
                <w:rFonts w:eastAsia="?? ??" w:cs="Arial"/>
              </w:rPr>
              <w:t>each test, the minimum requirements shall be fulfilled for at least one of the two SNR(s) and the respective wanted signal input level.</w:t>
            </w:r>
          </w:p>
          <w:p w:rsidR="00E06125" w:rsidRPr="00770C29" w:rsidRDefault="00E06125">
            <w:pPr>
              <w:pStyle w:val="TAN"/>
              <w:jc w:val="both"/>
              <w:rPr>
                <w:rFonts w:eastAsia="?? ??" w:cs="v5.0.0"/>
              </w:rPr>
              <w:pPrChange w:id="203" w:author="Shaohua Li" w:date="2016-10-27T15:13:00Z">
                <w:pPr>
                  <w:pStyle w:val="TAN"/>
                </w:pPr>
              </w:pPrChange>
            </w:pPr>
            <w:del w:id="204" w:author="Shaohua Li" w:date="2016-11-16T08:21:00Z">
              <w:r w:rsidRPr="00F514EA" w:rsidDel="004F4120">
                <w:rPr>
                  <w:rFonts w:eastAsia="?? ??" w:cs="Arial"/>
                </w:rPr>
                <w:delText>Note 4:</w:delText>
              </w:r>
              <w:r w:rsidRPr="00F514EA" w:rsidDel="004F4120">
                <w:rPr>
                  <w:rFonts w:eastAsia="?? ??" w:cs="Arial"/>
                </w:rPr>
                <w:tab/>
              </w:r>
              <w:r w:rsidRPr="00F514EA" w:rsidDel="004F4120">
                <w:rPr>
                  <w:rFonts w:cs="Arial"/>
                </w:rPr>
                <w:delText>PDCCH DCI format 0 with a trigger for aperiodic CQI</w:delText>
              </w:r>
            </w:del>
            <w:del w:id="205" w:author="Shaohua Li" w:date="2016-10-27T15:06:00Z">
              <w:r w:rsidRPr="00F514EA" w:rsidDel="00F24408">
                <w:rPr>
                  <w:rFonts w:cs="Arial"/>
                </w:rPr>
                <w:delText xml:space="preserve"> shall be transmitted in </w:delText>
              </w:r>
              <w:r w:rsidRPr="00F514EA" w:rsidDel="00F24408">
                <w:rPr>
                  <w:rFonts w:cs="Arial" w:hint="eastAsia"/>
                  <w:lang w:eastAsia="zh-CN"/>
                </w:rPr>
                <w:delText xml:space="preserve">the subframe where </w:delText>
              </w:r>
              <w:r w:rsidRPr="00F514EA" w:rsidDel="00F24408">
                <w:rPr>
                  <w:rFonts w:cs="Arial"/>
                </w:rPr>
                <w:delText>CSI-RS</w:delText>
              </w:r>
              <w:r w:rsidRPr="00F514EA" w:rsidDel="00F24408">
                <w:rPr>
                  <w:rFonts w:cs="Arial" w:hint="eastAsia"/>
                  <w:lang w:eastAsia="zh-CN"/>
                </w:rPr>
                <w:delText xml:space="preserve"> is configured for transmission in the </w:delText>
              </w:r>
              <w:r w:rsidRPr="00F514EA" w:rsidDel="00F24408">
                <w:rPr>
                  <w:rFonts w:cs="Arial"/>
                  <w:lang w:eastAsia="zh-CN"/>
                </w:rPr>
                <w:delText>LAA Scell</w:delText>
              </w:r>
            </w:del>
            <w:del w:id="206" w:author="Shaohua Li" w:date="2016-11-16T08:21:00Z">
              <w:r w:rsidRPr="00F514EA" w:rsidDel="004F4120">
                <w:rPr>
                  <w:rFonts w:cs="Arial"/>
                  <w:lang w:eastAsia="zh-CN"/>
                </w:rPr>
                <w:delText>.</w:delText>
              </w:r>
            </w:del>
          </w:p>
        </w:tc>
      </w:tr>
    </w:tbl>
    <w:p w:rsidR="009556FA" w:rsidRPr="0017112E" w:rsidRDefault="009556FA" w:rsidP="00DA6FB8">
      <w:pPr>
        <w:rPr>
          <w:highlight w:val="yellow"/>
          <w:lang w:eastAsia="zh-CN"/>
        </w:rPr>
      </w:pPr>
    </w:p>
    <w:p w:rsidR="004E4C89" w:rsidRDefault="004E4C89" w:rsidP="004E4C89">
      <w:pPr>
        <w:rPr>
          <w:lang w:val="en-US" w:eastAsia="zh-CN"/>
        </w:rPr>
      </w:pPr>
      <w:r w:rsidRPr="00C86602">
        <w:rPr>
          <w:highlight w:val="yellow"/>
          <w:lang w:val="en-US"/>
        </w:rPr>
        <w:t>-----------------------------------------------------</w:t>
      </w:r>
      <w:r>
        <w:rPr>
          <w:rFonts w:hint="eastAsia"/>
          <w:highlight w:val="yellow"/>
          <w:lang w:val="en-US" w:eastAsia="zh-CN"/>
        </w:rPr>
        <w:t>------------E</w:t>
      </w:r>
      <w:r>
        <w:rPr>
          <w:rFonts w:hint="eastAsia"/>
          <w:highlight w:val="yellow"/>
          <w:lang w:val="en-US"/>
        </w:rPr>
        <w:t>nd of Change</w:t>
      </w:r>
      <w:r>
        <w:rPr>
          <w:rFonts w:hint="eastAsia"/>
          <w:highlight w:val="yellow"/>
          <w:lang w:val="en-US" w:eastAsia="zh-CN"/>
        </w:rPr>
        <w:t xml:space="preserve"> </w:t>
      </w:r>
      <w:r w:rsidRPr="00C86602">
        <w:rPr>
          <w:highlight w:val="yellow"/>
          <w:lang w:val="en-US"/>
        </w:rPr>
        <w:t>------------------------------------------------</w:t>
      </w:r>
      <w:r w:rsidRPr="003A5DC3">
        <w:rPr>
          <w:rFonts w:hint="eastAsia"/>
          <w:highlight w:val="yellow"/>
          <w:lang w:val="en-US"/>
        </w:rPr>
        <w:t>------------</w:t>
      </w:r>
    </w:p>
    <w:p w:rsidR="004E4C89" w:rsidRPr="00491CF3" w:rsidRDefault="004E4C89" w:rsidP="00DA6FB8">
      <w:pPr>
        <w:rPr>
          <w:noProof/>
          <w:lang w:eastAsia="zh-CN"/>
        </w:rPr>
      </w:pPr>
    </w:p>
    <w:sectPr w:rsidR="004E4C89" w:rsidRPr="00491CF3">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45E" w:rsidRDefault="0054445E">
      <w:r>
        <w:separator/>
      </w:r>
    </w:p>
  </w:endnote>
  <w:endnote w:type="continuationSeparator" w:id="0">
    <w:p w:rsidR="0054445E" w:rsidRDefault="00544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45E" w:rsidRDefault="0054445E">
      <w:r>
        <w:separator/>
      </w:r>
    </w:p>
  </w:footnote>
  <w:footnote w:type="continuationSeparator" w:id="0">
    <w:p w:rsidR="0054445E" w:rsidRDefault="00544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A563DB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61D8A"/>
    <w:multiLevelType w:val="hybridMultilevel"/>
    <w:tmpl w:val="BE8EF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6D6977"/>
    <w:multiLevelType w:val="hybridMultilevel"/>
    <w:tmpl w:val="9E6E70E8"/>
    <w:lvl w:ilvl="0" w:tplc="4776D29E">
      <w:start w:val="121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0F543546"/>
    <w:multiLevelType w:val="hybridMultilevel"/>
    <w:tmpl w:val="068A2ED6"/>
    <w:lvl w:ilvl="0" w:tplc="A5A63C56">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C50FEB"/>
    <w:multiLevelType w:val="hybridMultilevel"/>
    <w:tmpl w:val="B23E6430"/>
    <w:lvl w:ilvl="0" w:tplc="E6C83A22">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4493BBA"/>
    <w:multiLevelType w:val="hybridMultilevel"/>
    <w:tmpl w:val="17625268"/>
    <w:lvl w:ilvl="0" w:tplc="AF76B5E0">
      <w:start w:val="1"/>
      <w:numFmt w:val="bullet"/>
      <w:lvlText w:val="•"/>
      <w:lvlJc w:val="left"/>
      <w:pPr>
        <w:tabs>
          <w:tab w:val="num" w:pos="720"/>
        </w:tabs>
        <w:ind w:left="720" w:hanging="360"/>
      </w:pPr>
      <w:rPr>
        <w:rFonts w:ascii="Arial" w:hAnsi="Arial" w:hint="default"/>
      </w:rPr>
    </w:lvl>
    <w:lvl w:ilvl="1" w:tplc="ED16F632">
      <w:start w:val="11222"/>
      <w:numFmt w:val="bullet"/>
      <w:lvlText w:val="–"/>
      <w:lvlJc w:val="left"/>
      <w:pPr>
        <w:tabs>
          <w:tab w:val="num" w:pos="1440"/>
        </w:tabs>
        <w:ind w:left="1440" w:hanging="360"/>
      </w:pPr>
      <w:rPr>
        <w:rFonts w:ascii="Arial" w:hAnsi="Arial" w:hint="default"/>
      </w:rPr>
    </w:lvl>
    <w:lvl w:ilvl="2" w:tplc="A7887FC6">
      <w:start w:val="11222"/>
      <w:numFmt w:val="bullet"/>
      <w:lvlText w:val="•"/>
      <w:lvlJc w:val="left"/>
      <w:pPr>
        <w:tabs>
          <w:tab w:val="num" w:pos="2160"/>
        </w:tabs>
        <w:ind w:left="2160" w:hanging="360"/>
      </w:pPr>
      <w:rPr>
        <w:rFonts w:ascii="Arial" w:hAnsi="Arial" w:hint="default"/>
      </w:rPr>
    </w:lvl>
    <w:lvl w:ilvl="3" w:tplc="47A6234E" w:tentative="1">
      <w:start w:val="1"/>
      <w:numFmt w:val="bullet"/>
      <w:lvlText w:val="•"/>
      <w:lvlJc w:val="left"/>
      <w:pPr>
        <w:tabs>
          <w:tab w:val="num" w:pos="2880"/>
        </w:tabs>
        <w:ind w:left="2880" w:hanging="360"/>
      </w:pPr>
      <w:rPr>
        <w:rFonts w:ascii="Arial" w:hAnsi="Arial" w:hint="default"/>
      </w:rPr>
    </w:lvl>
    <w:lvl w:ilvl="4" w:tplc="AC44435E" w:tentative="1">
      <w:start w:val="1"/>
      <w:numFmt w:val="bullet"/>
      <w:lvlText w:val="•"/>
      <w:lvlJc w:val="left"/>
      <w:pPr>
        <w:tabs>
          <w:tab w:val="num" w:pos="3600"/>
        </w:tabs>
        <w:ind w:left="3600" w:hanging="360"/>
      </w:pPr>
      <w:rPr>
        <w:rFonts w:ascii="Arial" w:hAnsi="Arial" w:hint="default"/>
      </w:rPr>
    </w:lvl>
    <w:lvl w:ilvl="5" w:tplc="E67CBCBC" w:tentative="1">
      <w:start w:val="1"/>
      <w:numFmt w:val="bullet"/>
      <w:lvlText w:val="•"/>
      <w:lvlJc w:val="left"/>
      <w:pPr>
        <w:tabs>
          <w:tab w:val="num" w:pos="4320"/>
        </w:tabs>
        <w:ind w:left="4320" w:hanging="360"/>
      </w:pPr>
      <w:rPr>
        <w:rFonts w:ascii="Arial" w:hAnsi="Arial" w:hint="default"/>
      </w:rPr>
    </w:lvl>
    <w:lvl w:ilvl="6" w:tplc="27C069AA" w:tentative="1">
      <w:start w:val="1"/>
      <w:numFmt w:val="bullet"/>
      <w:lvlText w:val="•"/>
      <w:lvlJc w:val="left"/>
      <w:pPr>
        <w:tabs>
          <w:tab w:val="num" w:pos="5040"/>
        </w:tabs>
        <w:ind w:left="5040" w:hanging="360"/>
      </w:pPr>
      <w:rPr>
        <w:rFonts w:ascii="Arial" w:hAnsi="Arial" w:hint="default"/>
      </w:rPr>
    </w:lvl>
    <w:lvl w:ilvl="7" w:tplc="1FA0A0CA" w:tentative="1">
      <w:start w:val="1"/>
      <w:numFmt w:val="bullet"/>
      <w:lvlText w:val="•"/>
      <w:lvlJc w:val="left"/>
      <w:pPr>
        <w:tabs>
          <w:tab w:val="num" w:pos="5760"/>
        </w:tabs>
        <w:ind w:left="5760" w:hanging="360"/>
      </w:pPr>
      <w:rPr>
        <w:rFonts w:ascii="Arial" w:hAnsi="Arial" w:hint="default"/>
      </w:rPr>
    </w:lvl>
    <w:lvl w:ilvl="8" w:tplc="00308B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9B4976"/>
    <w:multiLevelType w:val="multilevel"/>
    <w:tmpl w:val="267CA6BA"/>
    <w:lvl w:ilvl="0">
      <w:start w:val="1"/>
      <w:numFmt w:val="decimal"/>
      <w:lvlText w:val="%1."/>
      <w:lvlJc w:val="left"/>
      <w:pPr>
        <w:ind w:left="502" w:hanging="360"/>
      </w:pPr>
      <w:rPr>
        <w:rFonts w:hint="default"/>
      </w:rPr>
    </w:lvl>
    <w:lvl w:ilvl="1">
      <w:start w:val="1"/>
      <w:numFmt w:val="decimal"/>
      <w:isLgl/>
      <w:lvlText w:val="%1.%2"/>
      <w:lvlJc w:val="left"/>
      <w:pPr>
        <w:ind w:left="3414"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7B0C16"/>
    <w:multiLevelType w:val="hybridMultilevel"/>
    <w:tmpl w:val="A588D826"/>
    <w:lvl w:ilvl="0" w:tplc="224413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3F87B49"/>
    <w:multiLevelType w:val="hybridMultilevel"/>
    <w:tmpl w:val="011A8366"/>
    <w:lvl w:ilvl="0" w:tplc="90266F2A">
      <w:start w:val="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2213CA1"/>
    <w:multiLevelType w:val="hybridMultilevel"/>
    <w:tmpl w:val="71786C52"/>
    <w:lvl w:ilvl="0" w:tplc="FB48A0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9186737"/>
    <w:multiLevelType w:val="hybridMultilevel"/>
    <w:tmpl w:val="D1D8CD78"/>
    <w:lvl w:ilvl="0" w:tplc="DE90B6AE">
      <w:start w:val="121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4" w15:restartNumberingAfterBreak="0">
    <w:nsid w:val="510979AB"/>
    <w:multiLevelType w:val="hybridMultilevel"/>
    <w:tmpl w:val="D65C2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D27432CC"/>
    <w:lvl w:ilvl="0">
      <w:start w:val="1"/>
      <w:numFmt w:val="decimal"/>
      <w:lvlText w:val="%1."/>
      <w:lvlJc w:val="left"/>
      <w:pPr>
        <w:ind w:left="360" w:hanging="360"/>
      </w:pPr>
      <w:rPr>
        <w:b/>
        <w:strike w:val="0"/>
        <w:dstrike w:val="0"/>
        <w:sz w:val="28"/>
        <w:szCs w:val="28"/>
        <w:u w:val="none"/>
        <w:effect w:val="none"/>
      </w:rPr>
    </w:lvl>
    <w:lvl w:ilvl="1">
      <w:start w:val="1"/>
      <w:numFmt w:val="decimal"/>
      <w:lvlText w:val="%1.%2."/>
      <w:lvlJc w:val="left"/>
      <w:pPr>
        <w:ind w:left="792" w:hanging="432"/>
      </w:pPr>
      <w:rPr>
        <w:i w:val="0"/>
        <w:strike w:val="0"/>
        <w:dstrike w:val="0"/>
        <w:sz w:val="28"/>
        <w:szCs w:val="24"/>
        <w:u w:val="none"/>
        <w:effect w:val="none"/>
      </w:rPr>
    </w:lvl>
    <w:lvl w:ilvl="2">
      <w:start w:val="1"/>
      <w:numFmt w:val="decimal"/>
      <w:lvlText w:val="%1.%2.%3."/>
      <w:lvlJc w:val="left"/>
      <w:pPr>
        <w:ind w:left="1224" w:hanging="504"/>
      </w:pPr>
      <w:rPr>
        <w:b w:val="0"/>
        <w:strike w:val="0"/>
        <w:dstrike w:val="0"/>
        <w:sz w:val="24"/>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31"/>
  </w:num>
  <w:num w:numId="3">
    <w:abstractNumId w:val="2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1"/>
  </w:num>
  <w:num w:numId="6">
    <w:abstractNumId w:val="25"/>
  </w:num>
  <w:num w:numId="7">
    <w:abstractNumId w:val="11"/>
  </w:num>
  <w:num w:numId="8">
    <w:abstractNumId w:val="20"/>
  </w:num>
  <w:num w:numId="9">
    <w:abstractNumId w:val="39"/>
  </w:num>
  <w:num w:numId="10">
    <w:abstractNumId w:val="7"/>
  </w:num>
  <w:num w:numId="11">
    <w:abstractNumId w:val="12"/>
  </w:num>
  <w:num w:numId="12">
    <w:abstractNumId w:val="32"/>
  </w:num>
  <w:num w:numId="13">
    <w:abstractNumId w:val="43"/>
  </w:num>
  <w:num w:numId="14">
    <w:abstractNumId w:val="14"/>
  </w:num>
  <w:num w:numId="15">
    <w:abstractNumId w:val="35"/>
  </w:num>
  <w:num w:numId="16">
    <w:abstractNumId w:val="28"/>
  </w:num>
  <w:num w:numId="17">
    <w:abstractNumId w:val="22"/>
  </w:num>
  <w:num w:numId="18">
    <w:abstractNumId w:val="5"/>
  </w:num>
  <w:num w:numId="19">
    <w:abstractNumId w:val="17"/>
  </w:num>
  <w:num w:numId="20">
    <w:abstractNumId w:val="38"/>
  </w:num>
  <w:num w:numId="21">
    <w:abstractNumId w:val="24"/>
  </w:num>
  <w:num w:numId="22">
    <w:abstractNumId w:val="13"/>
  </w:num>
  <w:num w:numId="23">
    <w:abstractNumId w:val="4"/>
  </w:num>
  <w:num w:numId="24">
    <w:abstractNumId w:val="30"/>
  </w:num>
  <w:num w:numId="25">
    <w:abstractNumId w:val="15"/>
  </w:num>
  <w:num w:numId="26">
    <w:abstractNumId w:val="19"/>
  </w:num>
  <w:num w:numId="27">
    <w:abstractNumId w:val="0"/>
  </w:num>
  <w:num w:numId="28">
    <w:abstractNumId w:val="36"/>
  </w:num>
  <w:num w:numId="29">
    <w:abstractNumId w:val="23"/>
  </w:num>
  <w:num w:numId="30">
    <w:abstractNumId w:val="16"/>
  </w:num>
  <w:num w:numId="31">
    <w:abstractNumId w:val="21"/>
  </w:num>
  <w:num w:numId="32">
    <w:abstractNumId w:val="2"/>
  </w:num>
  <w:num w:numId="33">
    <w:abstractNumId w:val="3"/>
  </w:num>
  <w:num w:numId="34">
    <w:abstractNumId w:val="29"/>
  </w:num>
  <w:num w:numId="35">
    <w:abstractNumId w:val="40"/>
  </w:num>
  <w:num w:numId="36">
    <w:abstractNumId w:val="33"/>
  </w:num>
  <w:num w:numId="37">
    <w:abstractNumId w:val="6"/>
  </w:num>
  <w:num w:numId="38">
    <w:abstractNumId w:val="9"/>
  </w:num>
  <w:num w:numId="39">
    <w:abstractNumId w:val="10"/>
  </w:num>
  <w:num w:numId="40">
    <w:abstractNumId w:val="27"/>
  </w:num>
  <w:num w:numId="41">
    <w:abstractNumId w:val="8"/>
  </w:num>
  <w:num w:numId="42">
    <w:abstractNumId w:val="37"/>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hua Li">
    <w15:presenceInfo w15:providerId="AD" w15:userId="S-1-5-21-1538607324-3213881460-940295383-244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F3"/>
    <w:rsid w:val="000121B6"/>
    <w:rsid w:val="00022E4A"/>
    <w:rsid w:val="0002595A"/>
    <w:rsid w:val="000328B1"/>
    <w:rsid w:val="000375A1"/>
    <w:rsid w:val="00040501"/>
    <w:rsid w:val="000575C6"/>
    <w:rsid w:val="00060FCE"/>
    <w:rsid w:val="00082369"/>
    <w:rsid w:val="0009421B"/>
    <w:rsid w:val="00094C34"/>
    <w:rsid w:val="000957C9"/>
    <w:rsid w:val="000A1A3E"/>
    <w:rsid w:val="000A487A"/>
    <w:rsid w:val="000A6039"/>
    <w:rsid w:val="000A6394"/>
    <w:rsid w:val="000C038A"/>
    <w:rsid w:val="000C1E8D"/>
    <w:rsid w:val="000C5D53"/>
    <w:rsid w:val="000C6598"/>
    <w:rsid w:val="000E36B8"/>
    <w:rsid w:val="000F2C67"/>
    <w:rsid w:val="00112F11"/>
    <w:rsid w:val="0012299C"/>
    <w:rsid w:val="00123D2E"/>
    <w:rsid w:val="00133B8A"/>
    <w:rsid w:val="00144F80"/>
    <w:rsid w:val="00145D43"/>
    <w:rsid w:val="001521A5"/>
    <w:rsid w:val="0015631B"/>
    <w:rsid w:val="00163AA8"/>
    <w:rsid w:val="0017112E"/>
    <w:rsid w:val="00176E34"/>
    <w:rsid w:val="00192C46"/>
    <w:rsid w:val="001A7B60"/>
    <w:rsid w:val="001B7A65"/>
    <w:rsid w:val="001C044C"/>
    <w:rsid w:val="001C3170"/>
    <w:rsid w:val="001D07CC"/>
    <w:rsid w:val="001D2FE5"/>
    <w:rsid w:val="001E113C"/>
    <w:rsid w:val="001E41F3"/>
    <w:rsid w:val="001E66C3"/>
    <w:rsid w:val="001E77C3"/>
    <w:rsid w:val="001F4E09"/>
    <w:rsid w:val="00203406"/>
    <w:rsid w:val="00210EB6"/>
    <w:rsid w:val="00220422"/>
    <w:rsid w:val="002226F9"/>
    <w:rsid w:val="002379D5"/>
    <w:rsid w:val="002557AC"/>
    <w:rsid w:val="0026004D"/>
    <w:rsid w:val="002673D9"/>
    <w:rsid w:val="00275D12"/>
    <w:rsid w:val="00276D41"/>
    <w:rsid w:val="00280654"/>
    <w:rsid w:val="002830D2"/>
    <w:rsid w:val="002860C4"/>
    <w:rsid w:val="002A5412"/>
    <w:rsid w:val="002B38C4"/>
    <w:rsid w:val="002B5741"/>
    <w:rsid w:val="002C2085"/>
    <w:rsid w:val="002D7A88"/>
    <w:rsid w:val="00305409"/>
    <w:rsid w:val="00322AEC"/>
    <w:rsid w:val="00337861"/>
    <w:rsid w:val="003415B6"/>
    <w:rsid w:val="003620DC"/>
    <w:rsid w:val="00373664"/>
    <w:rsid w:val="003768A3"/>
    <w:rsid w:val="00377E2D"/>
    <w:rsid w:val="003854E0"/>
    <w:rsid w:val="003A3378"/>
    <w:rsid w:val="003A55B8"/>
    <w:rsid w:val="003B0968"/>
    <w:rsid w:val="003B2CF1"/>
    <w:rsid w:val="003B43C4"/>
    <w:rsid w:val="003C0FE6"/>
    <w:rsid w:val="003C3014"/>
    <w:rsid w:val="003D4946"/>
    <w:rsid w:val="003E0027"/>
    <w:rsid w:val="003E1189"/>
    <w:rsid w:val="003E1A36"/>
    <w:rsid w:val="003F2316"/>
    <w:rsid w:val="003F3A4D"/>
    <w:rsid w:val="003F3C38"/>
    <w:rsid w:val="003F6DA6"/>
    <w:rsid w:val="003F70D5"/>
    <w:rsid w:val="004038B1"/>
    <w:rsid w:val="00406C81"/>
    <w:rsid w:val="00407611"/>
    <w:rsid w:val="004242F1"/>
    <w:rsid w:val="00424D30"/>
    <w:rsid w:val="00427578"/>
    <w:rsid w:val="00427FA1"/>
    <w:rsid w:val="00430C55"/>
    <w:rsid w:val="0045772A"/>
    <w:rsid w:val="0046541A"/>
    <w:rsid w:val="00470AED"/>
    <w:rsid w:val="004747A2"/>
    <w:rsid w:val="004806EA"/>
    <w:rsid w:val="00491CF3"/>
    <w:rsid w:val="00493D03"/>
    <w:rsid w:val="004A7602"/>
    <w:rsid w:val="004B0353"/>
    <w:rsid w:val="004B63F6"/>
    <w:rsid w:val="004B75B7"/>
    <w:rsid w:val="004C1B44"/>
    <w:rsid w:val="004D20AD"/>
    <w:rsid w:val="004E018C"/>
    <w:rsid w:val="004E1C93"/>
    <w:rsid w:val="004E4C89"/>
    <w:rsid w:val="004F04B8"/>
    <w:rsid w:val="004F3EB3"/>
    <w:rsid w:val="004F4120"/>
    <w:rsid w:val="0051349D"/>
    <w:rsid w:val="0051580D"/>
    <w:rsid w:val="00540F50"/>
    <w:rsid w:val="0054445E"/>
    <w:rsid w:val="00556303"/>
    <w:rsid w:val="005668A5"/>
    <w:rsid w:val="005710E5"/>
    <w:rsid w:val="00592D74"/>
    <w:rsid w:val="0059544B"/>
    <w:rsid w:val="00595CE7"/>
    <w:rsid w:val="00597DF5"/>
    <w:rsid w:val="005A6FFE"/>
    <w:rsid w:val="005B2EB0"/>
    <w:rsid w:val="005E2C44"/>
    <w:rsid w:val="005F23EF"/>
    <w:rsid w:val="005F5C98"/>
    <w:rsid w:val="00611C6B"/>
    <w:rsid w:val="00621188"/>
    <w:rsid w:val="006257ED"/>
    <w:rsid w:val="006379C0"/>
    <w:rsid w:val="0065775F"/>
    <w:rsid w:val="00671A89"/>
    <w:rsid w:val="00695759"/>
    <w:rsid w:val="00695808"/>
    <w:rsid w:val="006A3A3E"/>
    <w:rsid w:val="006B27D8"/>
    <w:rsid w:val="006B46FB"/>
    <w:rsid w:val="006C0B92"/>
    <w:rsid w:val="006E21FB"/>
    <w:rsid w:val="006E30BB"/>
    <w:rsid w:val="006F3225"/>
    <w:rsid w:val="00701B55"/>
    <w:rsid w:val="00706142"/>
    <w:rsid w:val="007071E1"/>
    <w:rsid w:val="0072189A"/>
    <w:rsid w:val="00722766"/>
    <w:rsid w:val="00730C90"/>
    <w:rsid w:val="00740101"/>
    <w:rsid w:val="00740810"/>
    <w:rsid w:val="007415D5"/>
    <w:rsid w:val="00762D60"/>
    <w:rsid w:val="0077384D"/>
    <w:rsid w:val="0078043C"/>
    <w:rsid w:val="007910BE"/>
    <w:rsid w:val="00792342"/>
    <w:rsid w:val="00794158"/>
    <w:rsid w:val="00795637"/>
    <w:rsid w:val="007A4EC4"/>
    <w:rsid w:val="007B1146"/>
    <w:rsid w:val="007B512A"/>
    <w:rsid w:val="007B5F91"/>
    <w:rsid w:val="007C1790"/>
    <w:rsid w:val="007C2097"/>
    <w:rsid w:val="007C26CB"/>
    <w:rsid w:val="007C2F74"/>
    <w:rsid w:val="007C5EA2"/>
    <w:rsid w:val="007D15BA"/>
    <w:rsid w:val="007D6A07"/>
    <w:rsid w:val="007E307A"/>
    <w:rsid w:val="00800DC7"/>
    <w:rsid w:val="00826BE8"/>
    <w:rsid w:val="00826F17"/>
    <w:rsid w:val="008279FA"/>
    <w:rsid w:val="008626E7"/>
    <w:rsid w:val="00870EE7"/>
    <w:rsid w:val="008841FB"/>
    <w:rsid w:val="008874AD"/>
    <w:rsid w:val="00893CD9"/>
    <w:rsid w:val="00894F9A"/>
    <w:rsid w:val="008B1C1D"/>
    <w:rsid w:val="008C1EA1"/>
    <w:rsid w:val="008C514F"/>
    <w:rsid w:val="008E0669"/>
    <w:rsid w:val="008E16E0"/>
    <w:rsid w:val="008F02B4"/>
    <w:rsid w:val="008F686C"/>
    <w:rsid w:val="009177BD"/>
    <w:rsid w:val="009216B3"/>
    <w:rsid w:val="0093141B"/>
    <w:rsid w:val="009379F6"/>
    <w:rsid w:val="009435CE"/>
    <w:rsid w:val="009556FA"/>
    <w:rsid w:val="0096121E"/>
    <w:rsid w:val="009620F4"/>
    <w:rsid w:val="0096553B"/>
    <w:rsid w:val="00971ECA"/>
    <w:rsid w:val="00976DAE"/>
    <w:rsid w:val="009777D9"/>
    <w:rsid w:val="009826BD"/>
    <w:rsid w:val="009868E6"/>
    <w:rsid w:val="00991B88"/>
    <w:rsid w:val="00991BF7"/>
    <w:rsid w:val="009A579D"/>
    <w:rsid w:val="009C0943"/>
    <w:rsid w:val="009C2FED"/>
    <w:rsid w:val="009C3107"/>
    <w:rsid w:val="009D5148"/>
    <w:rsid w:val="009E3297"/>
    <w:rsid w:val="009F17B7"/>
    <w:rsid w:val="009F734F"/>
    <w:rsid w:val="00A14593"/>
    <w:rsid w:val="00A17B75"/>
    <w:rsid w:val="00A206B5"/>
    <w:rsid w:val="00A246B6"/>
    <w:rsid w:val="00A24A8B"/>
    <w:rsid w:val="00A46FC6"/>
    <w:rsid w:val="00A47E70"/>
    <w:rsid w:val="00A47FA7"/>
    <w:rsid w:val="00A51490"/>
    <w:rsid w:val="00A52B28"/>
    <w:rsid w:val="00A7671C"/>
    <w:rsid w:val="00A8532C"/>
    <w:rsid w:val="00A93622"/>
    <w:rsid w:val="00AA51F4"/>
    <w:rsid w:val="00AD1CD8"/>
    <w:rsid w:val="00AD47E0"/>
    <w:rsid w:val="00AE39DF"/>
    <w:rsid w:val="00B0380E"/>
    <w:rsid w:val="00B05B3C"/>
    <w:rsid w:val="00B079E8"/>
    <w:rsid w:val="00B258BB"/>
    <w:rsid w:val="00B27E64"/>
    <w:rsid w:val="00B42318"/>
    <w:rsid w:val="00B57540"/>
    <w:rsid w:val="00B65BBB"/>
    <w:rsid w:val="00B67B97"/>
    <w:rsid w:val="00B968C8"/>
    <w:rsid w:val="00BA1272"/>
    <w:rsid w:val="00BA3EC5"/>
    <w:rsid w:val="00BB54C5"/>
    <w:rsid w:val="00BB5DFC"/>
    <w:rsid w:val="00BC2DC1"/>
    <w:rsid w:val="00BC4FF0"/>
    <w:rsid w:val="00BD279D"/>
    <w:rsid w:val="00BD6BB8"/>
    <w:rsid w:val="00BE2C2B"/>
    <w:rsid w:val="00BF39A6"/>
    <w:rsid w:val="00BF46DC"/>
    <w:rsid w:val="00BF7458"/>
    <w:rsid w:val="00C01AE4"/>
    <w:rsid w:val="00C16139"/>
    <w:rsid w:val="00C21421"/>
    <w:rsid w:val="00C306FC"/>
    <w:rsid w:val="00C71A3A"/>
    <w:rsid w:val="00C7645C"/>
    <w:rsid w:val="00C8005D"/>
    <w:rsid w:val="00C81547"/>
    <w:rsid w:val="00C95985"/>
    <w:rsid w:val="00CB19F9"/>
    <w:rsid w:val="00CB4B29"/>
    <w:rsid w:val="00CB5B41"/>
    <w:rsid w:val="00CC5026"/>
    <w:rsid w:val="00CF21E7"/>
    <w:rsid w:val="00CF5BDC"/>
    <w:rsid w:val="00D01F06"/>
    <w:rsid w:val="00D03F9A"/>
    <w:rsid w:val="00D11860"/>
    <w:rsid w:val="00D12C7D"/>
    <w:rsid w:val="00D20EBC"/>
    <w:rsid w:val="00D24883"/>
    <w:rsid w:val="00D277CC"/>
    <w:rsid w:val="00D41E75"/>
    <w:rsid w:val="00D4247B"/>
    <w:rsid w:val="00D4281D"/>
    <w:rsid w:val="00D5289D"/>
    <w:rsid w:val="00D76CB4"/>
    <w:rsid w:val="00DA6FB8"/>
    <w:rsid w:val="00DA793F"/>
    <w:rsid w:val="00DB59BA"/>
    <w:rsid w:val="00DB6128"/>
    <w:rsid w:val="00DC11F4"/>
    <w:rsid w:val="00DD33FE"/>
    <w:rsid w:val="00DD5404"/>
    <w:rsid w:val="00DE3162"/>
    <w:rsid w:val="00DE34CF"/>
    <w:rsid w:val="00DF7D48"/>
    <w:rsid w:val="00E00039"/>
    <w:rsid w:val="00E037A0"/>
    <w:rsid w:val="00E06125"/>
    <w:rsid w:val="00E106DC"/>
    <w:rsid w:val="00E43B99"/>
    <w:rsid w:val="00E53D51"/>
    <w:rsid w:val="00E62324"/>
    <w:rsid w:val="00E648A9"/>
    <w:rsid w:val="00E6778F"/>
    <w:rsid w:val="00E913EA"/>
    <w:rsid w:val="00EA2D1F"/>
    <w:rsid w:val="00EB26B9"/>
    <w:rsid w:val="00EB3D91"/>
    <w:rsid w:val="00EC0E7D"/>
    <w:rsid w:val="00EE7D7C"/>
    <w:rsid w:val="00F02DA8"/>
    <w:rsid w:val="00F12B1B"/>
    <w:rsid w:val="00F24408"/>
    <w:rsid w:val="00F25D98"/>
    <w:rsid w:val="00F261FA"/>
    <w:rsid w:val="00F300FB"/>
    <w:rsid w:val="00F45ABE"/>
    <w:rsid w:val="00F47CA9"/>
    <w:rsid w:val="00F63CF3"/>
    <w:rsid w:val="00F70149"/>
    <w:rsid w:val="00F76A2B"/>
    <w:rsid w:val="00F80720"/>
    <w:rsid w:val="00F91BF3"/>
    <w:rsid w:val="00FB6386"/>
    <w:rsid w:val="00FC4897"/>
    <w:rsid w:val="00FE2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2476B"/>
  <w15:docId w15:val="{F63F2B3D-6189-47E8-B378-12E5AFDF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7910BE"/>
    <w:rPr>
      <w:color w:val="808080"/>
    </w:rPr>
  </w:style>
  <w:style w:type="paragraph" w:styleId="ListParagraph">
    <w:name w:val="List Paragraph"/>
    <w:basedOn w:val="Normal"/>
    <w:link w:val="ListParagraphChar"/>
    <w:qFormat/>
    <w:rsid w:val="00B27E64"/>
    <w:pPr>
      <w:ind w:firstLineChars="200" w:firstLine="420"/>
    </w:pPr>
  </w:style>
  <w:style w:type="character" w:customStyle="1" w:styleId="TACCar">
    <w:name w:val="TAC Car"/>
    <w:basedOn w:val="DefaultParagraphFont"/>
    <w:rsid w:val="00123D2E"/>
    <w:rPr>
      <w:rFonts w:ascii="Arial" w:hAnsi="Arial"/>
      <w:sz w:val="18"/>
      <w:lang w:val="en-GB" w:eastAsia="en-US"/>
    </w:rPr>
  </w:style>
  <w:style w:type="character" w:customStyle="1" w:styleId="CommentTextChar">
    <w:name w:val="Comment Text Char"/>
    <w:link w:val="CommentText"/>
    <w:rsid w:val="00123D2E"/>
    <w:rPr>
      <w:rFonts w:ascii="Times New Roman" w:hAnsi="Times New Roman"/>
      <w:lang w:val="en-GB" w:eastAsia="en-US"/>
    </w:rPr>
  </w:style>
  <w:style w:type="character" w:customStyle="1" w:styleId="H6Char">
    <w:name w:val="H6 Char"/>
    <w:link w:val="H6"/>
    <w:locked/>
    <w:rsid w:val="0017112E"/>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E0612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0612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E0612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0612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E06125"/>
    <w:rPr>
      <w:rFonts w:ascii="Arial" w:hAnsi="Arial"/>
      <w:sz w:val="22"/>
      <w:lang w:val="en-GB" w:eastAsia="en-US"/>
    </w:rPr>
  </w:style>
  <w:style w:type="character" w:customStyle="1" w:styleId="Heading6Char">
    <w:name w:val="Heading 6 Char"/>
    <w:aliases w:val="T1 Char4,Header 6 Char"/>
    <w:basedOn w:val="H6Char"/>
    <w:link w:val="Heading6"/>
    <w:rsid w:val="00E0612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06125"/>
    <w:rPr>
      <w:rFonts w:ascii="Arial" w:hAnsi="Arial"/>
      <w:b/>
      <w:noProof/>
      <w:sz w:val="18"/>
      <w:lang w:val="en-GB" w:eastAsia="en-US"/>
    </w:rPr>
  </w:style>
  <w:style w:type="character" w:customStyle="1" w:styleId="EXChar">
    <w:name w:val="EX Char"/>
    <w:link w:val="EX"/>
    <w:rsid w:val="00E06125"/>
    <w:rPr>
      <w:rFonts w:ascii="Times New Roman" w:hAnsi="Times New Roman"/>
      <w:lang w:val="en-GB" w:eastAsia="en-US"/>
    </w:rPr>
  </w:style>
  <w:style w:type="character" w:customStyle="1" w:styleId="TFChar">
    <w:name w:val="TF Char"/>
    <w:link w:val="TF"/>
    <w:rsid w:val="00E06125"/>
    <w:rPr>
      <w:rFonts w:ascii="Arial" w:hAnsi="Arial"/>
      <w:b/>
      <w:lang w:val="en-GB" w:eastAsia="en-US"/>
    </w:rPr>
  </w:style>
  <w:style w:type="paragraph" w:styleId="IndexHeading">
    <w:name w:val="index heading"/>
    <w:basedOn w:val="Normal"/>
    <w:next w:val="Normal"/>
    <w:rsid w:val="00E0612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06125"/>
    <w:rPr>
      <w:rFonts w:ascii="Tahoma" w:hAnsi="Tahoma" w:cs="Tahoma"/>
      <w:shd w:val="clear" w:color="auto" w:fill="000080"/>
      <w:lang w:val="en-GB" w:eastAsia="en-US"/>
    </w:rPr>
  </w:style>
  <w:style w:type="paragraph" w:styleId="PlainText">
    <w:name w:val="Plain Text"/>
    <w:basedOn w:val="Normal"/>
    <w:link w:val="PlainTextChar"/>
    <w:rsid w:val="00E06125"/>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06125"/>
    <w:rPr>
      <w:rFonts w:ascii="Courier New" w:eastAsia="Times New Roma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E0612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basedOn w:val="DefaultParagraphFont"/>
    <w:rsid w:val="00E0612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06125"/>
    <w:rPr>
      <w:rFonts w:ascii="Times New Roman" w:eastAsia="Times New Roman" w:hAnsi="Times New Roman"/>
      <w:lang w:val="en-GB" w:eastAsia="ja-JP"/>
    </w:rPr>
  </w:style>
  <w:style w:type="paragraph" w:customStyle="1" w:styleId="TableText">
    <w:name w:val="TableText"/>
    <w:basedOn w:val="BodyTextIndent"/>
    <w:rsid w:val="00E06125"/>
    <w:pPr>
      <w:keepNext/>
      <w:keepLines/>
      <w:widowControl/>
      <w:ind w:left="0"/>
      <w:jc w:val="center"/>
    </w:pPr>
    <w:rPr>
      <w:sz w:val="20"/>
      <w:lang w:eastAsia="en-US"/>
    </w:rPr>
  </w:style>
  <w:style w:type="paragraph" w:styleId="BodyTextIndent">
    <w:name w:val="Body Text Indent"/>
    <w:basedOn w:val="Normal"/>
    <w:link w:val="BodyTextIndentChar"/>
    <w:rsid w:val="00E0612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06125"/>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06125"/>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06125"/>
    <w:rPr>
      <w:rFonts w:ascii="Times New Roman" w:eastAsia="Times New Roman" w:hAnsi="Times New Roman"/>
      <w:i/>
      <w:lang w:val="en-GB" w:eastAsia="x-none"/>
    </w:rPr>
  </w:style>
  <w:style w:type="paragraph" w:styleId="BodyText3">
    <w:name w:val="Body Text 3"/>
    <w:basedOn w:val="Normal"/>
    <w:link w:val="BodyText3Char"/>
    <w:rsid w:val="00E061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06125"/>
    <w:rPr>
      <w:rFonts w:ascii="Times New Roman" w:eastAsia="Osaka" w:hAnsi="Times New Roman"/>
      <w:color w:val="000000"/>
      <w:lang w:val="en-GB" w:eastAsia="x-none"/>
    </w:rPr>
  </w:style>
  <w:style w:type="character" w:styleId="PageNumber">
    <w:name w:val="page number"/>
    <w:basedOn w:val="DefaultParagraphFont"/>
    <w:rsid w:val="00E06125"/>
  </w:style>
  <w:style w:type="table" w:styleId="TableGrid">
    <w:name w:val="Table Grid"/>
    <w:basedOn w:val="TableNormal"/>
    <w:rsid w:val="00E06125"/>
    <w:pPr>
      <w:overflowPunct w:val="0"/>
      <w:autoSpaceDE w:val="0"/>
      <w:autoSpaceDN w:val="0"/>
      <w:adjustRightInd w:val="0"/>
      <w:spacing w:after="18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E06125"/>
    <w:rPr>
      <w:rFonts w:ascii="Tahoma" w:hAnsi="Tahoma" w:cs="Tahoma"/>
      <w:sz w:val="16"/>
      <w:szCs w:val="16"/>
      <w:lang w:val="en-GB" w:eastAsia="en-US"/>
    </w:rPr>
  </w:style>
  <w:style w:type="paragraph" w:customStyle="1" w:styleId="CharCharCharCharChar">
    <w:name w:val="Char Char Char Char Char"/>
    <w:semiHidden/>
    <w:rsid w:val="00E06125"/>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rsid w:val="00E06125"/>
  </w:style>
  <w:style w:type="paragraph" w:customStyle="1" w:styleId="CharChar">
    <w:name w:val="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06125"/>
    <w:rPr>
      <w:lang w:val="en-GB" w:eastAsia="ja-JP" w:bidi="ar-SA"/>
    </w:rPr>
  </w:style>
  <w:style w:type="paragraph" w:customStyle="1" w:styleId="1Char">
    <w:name w:val="(文字) (文字)1 Char (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E0612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06125"/>
    <w:rPr>
      <w:rFonts w:eastAsia="MS Mincho"/>
      <w:lang w:val="en-GB" w:eastAsia="en-US" w:bidi="ar-SA"/>
    </w:rPr>
  </w:style>
  <w:style w:type="paragraph" w:customStyle="1" w:styleId="1CharChar">
    <w:name w:val="(文字) (文字)1 Char (文字) (文字)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061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61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061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061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6125"/>
    <w:rPr>
      <w:rFonts w:ascii="Arial" w:hAnsi="Arial"/>
      <w:sz w:val="32"/>
      <w:lang w:val="en-GB" w:eastAsia="ja-JP" w:bidi="ar-SA"/>
    </w:rPr>
  </w:style>
  <w:style w:type="character" w:customStyle="1" w:styleId="CharChar4">
    <w:name w:val="Char Char4"/>
    <w:rsid w:val="00E06125"/>
    <w:rPr>
      <w:rFonts w:ascii="Courier New" w:hAnsi="Courier New"/>
      <w:lang w:val="nb-NO" w:eastAsia="ja-JP" w:bidi="ar-SA"/>
    </w:rPr>
  </w:style>
  <w:style w:type="character" w:customStyle="1" w:styleId="AndreaLeonardi">
    <w:name w:val="Andrea Leonardi"/>
    <w:semiHidden/>
    <w:rsid w:val="00E06125"/>
    <w:rPr>
      <w:rFonts w:ascii="Arial" w:hAnsi="Arial" w:cs="Arial"/>
      <w:color w:val="auto"/>
      <w:sz w:val="20"/>
      <w:szCs w:val="20"/>
    </w:rPr>
  </w:style>
  <w:style w:type="character" w:customStyle="1" w:styleId="NOCharChar">
    <w:name w:val="NO Char Char"/>
    <w:rsid w:val="00E06125"/>
    <w:rPr>
      <w:lang w:val="en-GB" w:eastAsia="en-US" w:bidi="ar-SA"/>
    </w:rPr>
  </w:style>
  <w:style w:type="paragraph" w:styleId="NormalWeb">
    <w:name w:val="Normal (Web)"/>
    <w:basedOn w:val="Normal"/>
    <w:rsid w:val="00E06125"/>
    <w:pPr>
      <w:spacing w:before="100" w:beforeAutospacing="1" w:after="100" w:afterAutospacing="1"/>
    </w:pPr>
    <w:rPr>
      <w:rFonts w:eastAsia="Arial Unicode MS"/>
      <w:sz w:val="24"/>
      <w:szCs w:val="24"/>
    </w:rPr>
  </w:style>
  <w:style w:type="character" w:customStyle="1" w:styleId="NOZchn">
    <w:name w:val="NO Zchn"/>
    <w:rsid w:val="00E06125"/>
    <w:rPr>
      <w:lang w:val="en-GB" w:eastAsia="en-US" w:bidi="ar-SA"/>
    </w:rPr>
  </w:style>
  <w:style w:type="character" w:customStyle="1" w:styleId="Heading1Char">
    <w:name w:val="Heading 1 Char"/>
    <w:rsid w:val="00E06125"/>
    <w:rPr>
      <w:rFonts w:ascii="Arial" w:hAnsi="Arial"/>
      <w:sz w:val="36"/>
      <w:lang w:val="en-GB" w:eastAsia="en-US" w:bidi="ar-SA"/>
    </w:rPr>
  </w:style>
  <w:style w:type="character" w:customStyle="1" w:styleId="TAL0">
    <w:name w:val="TAL (文字)"/>
    <w:rsid w:val="00E06125"/>
    <w:rPr>
      <w:rFonts w:ascii="Arial" w:hAnsi="Arial"/>
      <w:sz w:val="18"/>
      <w:lang w:val="en-GB" w:eastAsia="ja-JP" w:bidi="ar-SA"/>
    </w:rPr>
  </w:style>
  <w:style w:type="paragraph" w:customStyle="1" w:styleId="CharCharCharCharCharChar">
    <w:name w:val="Char Char Char Char Char Char"/>
    <w:semiHidden/>
    <w:rsid w:val="00E0612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E06125"/>
    <w:rPr>
      <w:rFonts w:ascii="Arial" w:hAnsi="Arial" w:cs="Arial"/>
      <w:lang w:val="en-GB" w:eastAsia="en-US"/>
    </w:rPr>
  </w:style>
  <w:style w:type="character" w:customStyle="1" w:styleId="T1Char1">
    <w:name w:val="T1 Char1"/>
    <w:aliases w:val="Header 6 Char Char1"/>
    <w:basedOn w:val="H6Char"/>
    <w:rsid w:val="00E0612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0612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0612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06125"/>
    <w:rPr>
      <w:rFonts w:ascii="Arial" w:eastAsia="MS Mincho" w:hAnsi="Arial"/>
      <w:sz w:val="22"/>
      <w:lang w:val="en-GB" w:eastAsia="en-US" w:bidi="ar-SA"/>
    </w:rPr>
  </w:style>
  <w:style w:type="paragraph" w:customStyle="1" w:styleId="CarCar">
    <w:name w:val="Car C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612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6125"/>
    <w:rPr>
      <w:rFonts w:ascii="Arial" w:hAnsi="Arial"/>
      <w:sz w:val="36"/>
      <w:lang w:val="en-GB" w:eastAsia="en-US" w:bidi="ar-SA"/>
    </w:rPr>
  </w:style>
  <w:style w:type="paragraph" w:customStyle="1" w:styleId="ZchnZchn1">
    <w:name w:val="Zchn Zchn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0612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6125"/>
    <w:rPr>
      <w:rFonts w:ascii="Arial" w:hAnsi="Arial"/>
      <w:sz w:val="32"/>
      <w:lang w:val="en-GB" w:eastAsia="en-US" w:bidi="ar-SA"/>
    </w:rPr>
  </w:style>
  <w:style w:type="paragraph" w:customStyle="1" w:styleId="2">
    <w:name w:val="(文字) (文字)2"/>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61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61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E0612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06125"/>
    <w:rPr>
      <w:rFonts w:ascii="Arial" w:eastAsia="Batang" w:hAnsi="Arial" w:cs="Times New Roman"/>
      <w:b/>
      <w:bCs/>
      <w:i/>
      <w:iCs/>
      <w:sz w:val="28"/>
      <w:szCs w:val="28"/>
      <w:lang w:val="en-GB" w:eastAsia="en-US" w:bidi="ar-SA"/>
    </w:rPr>
  </w:style>
  <w:style w:type="paragraph" w:customStyle="1" w:styleId="3">
    <w:name w:val="(文字) (文字)3"/>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E06125"/>
    <w:rPr>
      <w:rFonts w:ascii="Arial" w:hAnsi="Arial" w:cs="Arial"/>
      <w:lang w:val="en-GB" w:eastAsia="en-US"/>
    </w:rPr>
  </w:style>
  <w:style w:type="paragraph" w:customStyle="1" w:styleId="1">
    <w:name w:val="(文字) (文字)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E06125"/>
    <w:rPr>
      <w:rFonts w:ascii="Times New Roman" w:eastAsia="Batang" w:hAnsi="Times New Roman"/>
      <w:lang w:val="en-GB" w:eastAsia="en-US"/>
    </w:rPr>
  </w:style>
  <w:style w:type="paragraph" w:styleId="BodyTextIndent2">
    <w:name w:val="Body Text Indent 2"/>
    <w:basedOn w:val="Normal"/>
    <w:link w:val="BodyTextIndent2Char"/>
    <w:rsid w:val="00E061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06125"/>
    <w:rPr>
      <w:rFonts w:ascii="Times New Roman" w:eastAsia="MS Mincho" w:hAnsi="Times New Roman"/>
      <w:lang w:val="en-GB" w:eastAsia="en-GB"/>
    </w:rPr>
  </w:style>
  <w:style w:type="paragraph" w:styleId="NormalIndent">
    <w:name w:val="Normal Indent"/>
    <w:basedOn w:val="Normal"/>
    <w:rsid w:val="00E06125"/>
    <w:pPr>
      <w:spacing w:after="0"/>
      <w:ind w:left="851"/>
    </w:pPr>
    <w:rPr>
      <w:rFonts w:eastAsia="MS Mincho"/>
      <w:lang w:val="it-IT" w:eastAsia="en-GB"/>
    </w:rPr>
  </w:style>
  <w:style w:type="paragraph" w:styleId="ListNumber5">
    <w:name w:val="List Number 5"/>
    <w:basedOn w:val="Normal"/>
    <w:rsid w:val="00E061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0612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0612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06125"/>
    <w:rPr>
      <w:b/>
      <w:bCs/>
    </w:rPr>
  </w:style>
  <w:style w:type="character" w:customStyle="1" w:styleId="CharChar7">
    <w:name w:val="Char Char7"/>
    <w:semiHidden/>
    <w:rsid w:val="00E06125"/>
    <w:rPr>
      <w:rFonts w:ascii="Tahoma" w:hAnsi="Tahoma" w:cs="Tahoma"/>
      <w:shd w:val="clear" w:color="auto" w:fill="000080"/>
      <w:lang w:val="en-GB" w:eastAsia="en-US"/>
    </w:rPr>
  </w:style>
  <w:style w:type="character" w:customStyle="1" w:styleId="ZchnZchn5">
    <w:name w:val="Zchn Zchn5"/>
    <w:rsid w:val="00E06125"/>
    <w:rPr>
      <w:rFonts w:ascii="Courier New" w:eastAsia="Batang" w:hAnsi="Courier New"/>
      <w:lang w:val="nb-NO" w:eastAsia="en-US" w:bidi="ar-SA"/>
    </w:rPr>
  </w:style>
  <w:style w:type="character" w:customStyle="1" w:styleId="CharChar10">
    <w:name w:val="Char Char10"/>
    <w:semiHidden/>
    <w:rsid w:val="00E06125"/>
    <w:rPr>
      <w:rFonts w:ascii="Times New Roman" w:hAnsi="Times New Roman"/>
      <w:lang w:val="en-GB" w:eastAsia="en-US"/>
    </w:rPr>
  </w:style>
  <w:style w:type="character" w:customStyle="1" w:styleId="CharChar9">
    <w:name w:val="Char Char9"/>
    <w:semiHidden/>
    <w:rsid w:val="00E06125"/>
    <w:rPr>
      <w:rFonts w:ascii="Tahoma" w:hAnsi="Tahoma" w:cs="Tahoma"/>
      <w:sz w:val="16"/>
      <w:szCs w:val="16"/>
      <w:lang w:val="en-GB" w:eastAsia="en-US"/>
    </w:rPr>
  </w:style>
  <w:style w:type="character" w:customStyle="1" w:styleId="CharChar8">
    <w:name w:val="Char Char8"/>
    <w:semiHidden/>
    <w:rsid w:val="00E06125"/>
    <w:rPr>
      <w:rFonts w:ascii="Times New Roman" w:hAnsi="Times New Roman"/>
      <w:b/>
      <w:bCs/>
      <w:lang w:val="en-GB" w:eastAsia="en-US"/>
    </w:rPr>
  </w:style>
  <w:style w:type="paragraph" w:customStyle="1" w:styleId="a0">
    <w:name w:val="修订"/>
    <w:hidden/>
    <w:semiHidden/>
    <w:rsid w:val="00E06125"/>
    <w:rPr>
      <w:rFonts w:ascii="Times New Roman" w:eastAsia="Batang" w:hAnsi="Times New Roman"/>
      <w:lang w:val="en-GB" w:eastAsia="en-US"/>
    </w:rPr>
  </w:style>
  <w:style w:type="paragraph" w:styleId="EndnoteText">
    <w:name w:val="endnote text"/>
    <w:basedOn w:val="Normal"/>
    <w:link w:val="EndnoteTextChar"/>
    <w:rsid w:val="00E06125"/>
    <w:pPr>
      <w:snapToGrid w:val="0"/>
    </w:pPr>
    <w:rPr>
      <w:lang w:eastAsia="x-none"/>
    </w:rPr>
  </w:style>
  <w:style w:type="character" w:customStyle="1" w:styleId="EndnoteTextChar">
    <w:name w:val="Endnote Text Char"/>
    <w:basedOn w:val="DefaultParagraphFont"/>
    <w:link w:val="EndnoteText"/>
    <w:rsid w:val="00E06125"/>
    <w:rPr>
      <w:rFonts w:ascii="Times New Roman" w:hAnsi="Times New Roman"/>
      <w:lang w:val="en-GB" w:eastAsia="x-none"/>
    </w:rPr>
  </w:style>
  <w:style w:type="character" w:styleId="EndnoteReference">
    <w:name w:val="endnote reference"/>
    <w:rsid w:val="00E06125"/>
    <w:rPr>
      <w:vertAlign w:val="superscript"/>
    </w:rPr>
  </w:style>
  <w:style w:type="character" w:customStyle="1" w:styleId="btChar3">
    <w:name w:val="bt Char3"/>
    <w:rsid w:val="00E06125"/>
    <w:rPr>
      <w:lang w:val="en-GB" w:eastAsia="ja-JP" w:bidi="ar-SA"/>
    </w:rPr>
  </w:style>
  <w:style w:type="paragraph" w:styleId="Title">
    <w:name w:val="Title"/>
    <w:basedOn w:val="Normal"/>
    <w:next w:val="Normal"/>
    <w:link w:val="TitleChar"/>
    <w:qFormat/>
    <w:rsid w:val="00E0612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06125"/>
    <w:rPr>
      <w:rFonts w:ascii="Courier New" w:eastAsia="Times New Roman" w:hAnsi="Courier New"/>
      <w:lang w:val="nb-NO" w:eastAsia="x-none"/>
    </w:rPr>
  </w:style>
  <w:style w:type="paragraph" w:customStyle="1" w:styleId="FL">
    <w:name w:val="FL"/>
    <w:basedOn w:val="Normal"/>
    <w:rsid w:val="00E0612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06125"/>
    <w:rPr>
      <w:rFonts w:ascii="Arial" w:hAnsi="Arial"/>
      <w:sz w:val="22"/>
      <w:lang w:val="en-GB" w:eastAsia="ja-JP" w:bidi="ar-SA"/>
    </w:rPr>
  </w:style>
  <w:style w:type="paragraph" w:styleId="Date">
    <w:name w:val="Date"/>
    <w:basedOn w:val="Normal"/>
    <w:next w:val="Normal"/>
    <w:link w:val="DateChar"/>
    <w:rsid w:val="00E06125"/>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06125"/>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0612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E0612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6125"/>
    <w:rPr>
      <w:rFonts w:ascii="Arial" w:hAnsi="Arial"/>
      <w:sz w:val="24"/>
      <w:lang w:val="en-GB"/>
    </w:rPr>
  </w:style>
  <w:style w:type="paragraph" w:customStyle="1" w:styleId="AutoCorrect">
    <w:name w:val="AutoCorrect"/>
    <w:rsid w:val="00E06125"/>
    <w:rPr>
      <w:rFonts w:ascii="Times New Roman" w:eastAsia="Times New Roman" w:hAnsi="Times New Roman"/>
      <w:sz w:val="24"/>
      <w:szCs w:val="24"/>
      <w:lang w:val="en-GB" w:eastAsia="ko-KR"/>
    </w:rPr>
  </w:style>
  <w:style w:type="paragraph" w:customStyle="1" w:styleId="-PAGE-">
    <w:name w:val="- PAGE -"/>
    <w:rsid w:val="00E06125"/>
    <w:rPr>
      <w:rFonts w:ascii="Times New Roman" w:eastAsia="Times New Roman" w:hAnsi="Times New Roman"/>
      <w:sz w:val="24"/>
      <w:szCs w:val="24"/>
      <w:lang w:val="en-GB" w:eastAsia="ko-KR"/>
    </w:rPr>
  </w:style>
  <w:style w:type="paragraph" w:customStyle="1" w:styleId="PageXofY">
    <w:name w:val="Page X of Y"/>
    <w:rsid w:val="00E06125"/>
    <w:rPr>
      <w:rFonts w:ascii="Times New Roman" w:eastAsia="Times New Roman" w:hAnsi="Times New Roman"/>
      <w:sz w:val="24"/>
      <w:szCs w:val="24"/>
      <w:lang w:val="en-GB" w:eastAsia="ko-KR"/>
    </w:rPr>
  </w:style>
  <w:style w:type="paragraph" w:customStyle="1" w:styleId="Createdby">
    <w:name w:val="Created by"/>
    <w:rsid w:val="00E06125"/>
    <w:rPr>
      <w:rFonts w:ascii="Times New Roman" w:eastAsia="Times New Roman" w:hAnsi="Times New Roman"/>
      <w:sz w:val="24"/>
      <w:szCs w:val="24"/>
      <w:lang w:val="en-GB" w:eastAsia="ko-KR"/>
    </w:rPr>
  </w:style>
  <w:style w:type="paragraph" w:customStyle="1" w:styleId="Createdon">
    <w:name w:val="Created on"/>
    <w:rsid w:val="00E06125"/>
    <w:rPr>
      <w:rFonts w:ascii="Times New Roman" w:eastAsia="Times New Roman" w:hAnsi="Times New Roman"/>
      <w:sz w:val="24"/>
      <w:szCs w:val="24"/>
      <w:lang w:val="en-GB" w:eastAsia="ko-KR"/>
    </w:rPr>
  </w:style>
  <w:style w:type="paragraph" w:customStyle="1" w:styleId="Lastprinted">
    <w:name w:val="Last printed"/>
    <w:rsid w:val="00E06125"/>
    <w:rPr>
      <w:rFonts w:ascii="Times New Roman" w:eastAsia="Times New Roman" w:hAnsi="Times New Roman"/>
      <w:sz w:val="24"/>
      <w:szCs w:val="24"/>
      <w:lang w:val="en-GB" w:eastAsia="ko-KR"/>
    </w:rPr>
  </w:style>
  <w:style w:type="paragraph" w:customStyle="1" w:styleId="Lastsavedby">
    <w:name w:val="Last saved by"/>
    <w:rsid w:val="00E06125"/>
    <w:rPr>
      <w:rFonts w:ascii="Times New Roman" w:eastAsia="Times New Roman" w:hAnsi="Times New Roman"/>
      <w:sz w:val="24"/>
      <w:szCs w:val="24"/>
      <w:lang w:val="en-GB" w:eastAsia="ko-KR"/>
    </w:rPr>
  </w:style>
  <w:style w:type="paragraph" w:customStyle="1" w:styleId="Filename">
    <w:name w:val="Filename"/>
    <w:rsid w:val="00E06125"/>
    <w:rPr>
      <w:rFonts w:ascii="Times New Roman" w:eastAsia="Times New Roman" w:hAnsi="Times New Roman"/>
      <w:sz w:val="24"/>
      <w:szCs w:val="24"/>
      <w:lang w:val="en-GB" w:eastAsia="ko-KR"/>
    </w:rPr>
  </w:style>
  <w:style w:type="paragraph" w:customStyle="1" w:styleId="Filenameandpath">
    <w:name w:val="Filename and path"/>
    <w:rsid w:val="00E06125"/>
    <w:rPr>
      <w:rFonts w:ascii="Times New Roman" w:eastAsia="Times New Roman" w:hAnsi="Times New Roman"/>
      <w:sz w:val="24"/>
      <w:szCs w:val="24"/>
      <w:lang w:val="en-GB" w:eastAsia="ko-KR"/>
    </w:rPr>
  </w:style>
  <w:style w:type="paragraph" w:customStyle="1" w:styleId="AuthorPageDate">
    <w:name w:val="Author  Page #  Date"/>
    <w:rsid w:val="00E06125"/>
    <w:rPr>
      <w:rFonts w:ascii="Times New Roman" w:eastAsia="Times New Roman" w:hAnsi="Times New Roman"/>
      <w:sz w:val="24"/>
      <w:szCs w:val="24"/>
      <w:lang w:val="en-GB" w:eastAsia="ko-KR"/>
    </w:rPr>
  </w:style>
  <w:style w:type="paragraph" w:customStyle="1" w:styleId="ConfidentialPageDate">
    <w:name w:val="Confidential  Page #  Date"/>
    <w:rsid w:val="00E06125"/>
    <w:rPr>
      <w:rFonts w:ascii="Times New Roman" w:eastAsia="Times New Roman" w:hAnsi="Times New Roman"/>
      <w:sz w:val="24"/>
      <w:szCs w:val="24"/>
      <w:lang w:val="en-GB" w:eastAsia="ko-KR"/>
    </w:rPr>
  </w:style>
  <w:style w:type="paragraph" w:customStyle="1" w:styleId="INDENT1">
    <w:name w:val="INDENT1"/>
    <w:basedOn w:val="Normal"/>
    <w:rsid w:val="00E0612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0612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0612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061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0612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061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0612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E06125"/>
    <w:pPr>
      <w:overflowPunct w:val="0"/>
      <w:autoSpaceDE w:val="0"/>
      <w:autoSpaceDN w:val="0"/>
      <w:adjustRightInd w:val="0"/>
      <w:textAlignment w:val="baseline"/>
    </w:pPr>
    <w:rPr>
      <w:rFonts w:eastAsia="Times New Roman"/>
      <w:bCs/>
      <w:lang w:eastAsia="ja-JP"/>
    </w:rPr>
  </w:style>
  <w:style w:type="paragraph" w:customStyle="1" w:styleId="Guidance">
    <w:name w:val="Guidance"/>
    <w:basedOn w:val="Normal"/>
    <w:rsid w:val="00E06125"/>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0612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06125"/>
    <w:pPr>
      <w:tabs>
        <w:tab w:val="center" w:pos="4820"/>
        <w:tab w:val="right" w:pos="9640"/>
      </w:tabs>
    </w:pPr>
    <w:rPr>
      <w:rFonts w:eastAsia="Times New Roman"/>
      <w:lang w:eastAsia="ja-JP"/>
    </w:rPr>
  </w:style>
  <w:style w:type="table" w:customStyle="1" w:styleId="TableGrid1">
    <w:name w:val="Table Grid1"/>
    <w:basedOn w:val="TableNormal"/>
    <w:next w:val="TableGrid"/>
    <w:rsid w:val="00E0612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061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E0612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0612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0612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06125"/>
    <w:rPr>
      <w:rFonts w:ascii="Arial" w:hAnsi="Arial"/>
      <w:sz w:val="32"/>
      <w:lang w:val="en-GB" w:eastAsia="en-US" w:bidi="ar-SA"/>
    </w:rPr>
  </w:style>
  <w:style w:type="paragraph" w:customStyle="1" w:styleId="xl40">
    <w:name w:val="xl40"/>
    <w:basedOn w:val="Normal"/>
    <w:rsid w:val="00E0612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06125"/>
    <w:pPr>
      <w:pBdr>
        <w:top w:val="none" w:sz="0" w:space="0" w:color="auto"/>
      </w:pBdr>
    </w:pPr>
    <w:rPr>
      <w:rFonts w:eastAsia="Times New Roma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61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6125"/>
    <w:rPr>
      <w:rFonts w:ascii="Arial" w:hAnsi="Arial"/>
      <w:sz w:val="28"/>
      <w:lang w:val="en-GB" w:eastAsia="en-US" w:bidi="ar-SA"/>
    </w:rPr>
  </w:style>
  <w:style w:type="character" w:customStyle="1" w:styleId="T1Char3">
    <w:name w:val="T1 Char3"/>
    <w:aliases w:val="Header 6 Char Char3"/>
    <w:rsid w:val="00E06125"/>
    <w:rPr>
      <w:rFonts w:ascii="Arial" w:hAnsi="Arial"/>
      <w:lang w:val="en-GB" w:eastAsia="en-US" w:bidi="ar-SA"/>
    </w:rPr>
  </w:style>
  <w:style w:type="table" w:customStyle="1" w:styleId="Tabellengitternetz1">
    <w:name w:val="Tabellengitternetz1"/>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06125"/>
    <w:pPr>
      <w:tabs>
        <w:tab w:val="num" w:pos="928"/>
      </w:tabs>
      <w:ind w:left="928" w:hanging="360"/>
    </w:pPr>
    <w:rPr>
      <w:rFonts w:eastAsia="Batang"/>
    </w:rPr>
  </w:style>
  <w:style w:type="table" w:customStyle="1" w:styleId="TableGrid2">
    <w:name w:val="Table Grid2"/>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061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0612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0612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E06125"/>
    <w:rPr>
      <w:rFonts w:ascii="Tahoma" w:eastAsia="MS Mincho" w:hAnsi="Tahoma" w:cs="Tahoma"/>
      <w:sz w:val="16"/>
      <w:szCs w:val="16"/>
    </w:rPr>
  </w:style>
  <w:style w:type="paragraph" w:customStyle="1" w:styleId="JK-text-simpledoc">
    <w:name w:val="JK - text - simple doc"/>
    <w:basedOn w:val="BodyText"/>
    <w:autoRedefine/>
    <w:rsid w:val="00E061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E06125"/>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06125"/>
    <w:rPr>
      <w:rFonts w:ascii="Tahoma" w:eastAsia="MS Mincho" w:hAnsi="Tahoma" w:cs="Tahoma"/>
      <w:sz w:val="16"/>
      <w:szCs w:val="16"/>
    </w:rPr>
  </w:style>
  <w:style w:type="paragraph" w:customStyle="1" w:styleId="ZchnZchn">
    <w:name w:val="Zchn Zchn"/>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06125"/>
    <w:rPr>
      <w:rFonts w:ascii="Arial" w:hAnsi="Arial"/>
      <w:b/>
      <w:noProof/>
      <w:sz w:val="18"/>
      <w:lang w:val="en-GB" w:eastAsia="en-US" w:bidi="ar-SA"/>
    </w:rPr>
  </w:style>
  <w:style w:type="paragraph" w:customStyle="1" w:styleId="20">
    <w:name w:val="吹き出し2"/>
    <w:basedOn w:val="Normal"/>
    <w:semiHidden/>
    <w:rsid w:val="00E06125"/>
    <w:rPr>
      <w:rFonts w:ascii="Tahoma" w:eastAsia="MS Mincho" w:hAnsi="Tahoma" w:cs="Tahoma"/>
      <w:sz w:val="16"/>
      <w:szCs w:val="16"/>
    </w:rPr>
  </w:style>
  <w:style w:type="paragraph" w:customStyle="1" w:styleId="Note">
    <w:name w:val="Note"/>
    <w:basedOn w:val="B1"/>
    <w:rsid w:val="00E0612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0612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061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061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0612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061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0612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61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61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061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E061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06125"/>
    <w:pPr>
      <w:tabs>
        <w:tab w:val="left" w:pos="360"/>
      </w:tabs>
      <w:ind w:left="360" w:hanging="360"/>
    </w:pPr>
  </w:style>
  <w:style w:type="paragraph" w:customStyle="1" w:styleId="Para1">
    <w:name w:val="Para1"/>
    <w:basedOn w:val="Normal"/>
    <w:rsid w:val="00E061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061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061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061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061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061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061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061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0612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06125"/>
    <w:pPr>
      <w:spacing w:before="120"/>
      <w:outlineLvl w:val="2"/>
    </w:pPr>
    <w:rPr>
      <w:sz w:val="28"/>
    </w:rPr>
  </w:style>
  <w:style w:type="paragraph" w:customStyle="1" w:styleId="Heading2Head2A2">
    <w:name w:val="Heading 2.Head2A.2"/>
    <w:basedOn w:val="Heading1"/>
    <w:next w:val="Normal"/>
    <w:rsid w:val="00E0612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061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061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06125"/>
    <w:pPr>
      <w:spacing w:before="120"/>
      <w:outlineLvl w:val="2"/>
    </w:pPr>
    <w:rPr>
      <w:rFonts w:eastAsia="MS Mincho"/>
      <w:sz w:val="28"/>
      <w:szCs w:val="32"/>
      <w:lang w:eastAsia="de-DE"/>
    </w:rPr>
  </w:style>
  <w:style w:type="paragraph" w:customStyle="1" w:styleId="Reference">
    <w:name w:val="Reference"/>
    <w:basedOn w:val="Normal"/>
    <w:rsid w:val="00E06125"/>
    <w:pPr>
      <w:numPr>
        <w:numId w:val="4"/>
      </w:numPr>
      <w:spacing w:after="0"/>
    </w:pPr>
    <w:rPr>
      <w:rFonts w:eastAsia="MS Mincho"/>
      <w:lang w:eastAsia="en-GB"/>
    </w:rPr>
  </w:style>
  <w:style w:type="paragraph" w:customStyle="1" w:styleId="Bullets">
    <w:name w:val="Bullets"/>
    <w:basedOn w:val="BodyText"/>
    <w:rsid w:val="00E06125"/>
    <w:pPr>
      <w:widowControl w:val="0"/>
      <w:spacing w:after="120"/>
      <w:ind w:left="283" w:hanging="283"/>
    </w:pPr>
    <w:rPr>
      <w:rFonts w:eastAsia="MS Mincho"/>
      <w:lang w:eastAsia="de-DE"/>
    </w:rPr>
  </w:style>
  <w:style w:type="paragraph" w:customStyle="1" w:styleId="11BodyText">
    <w:name w:val="11 BodyText"/>
    <w:basedOn w:val="Normal"/>
    <w:rsid w:val="00E06125"/>
    <w:pPr>
      <w:spacing w:after="220"/>
      <w:ind w:left="1298"/>
    </w:pPr>
    <w:rPr>
      <w:rFonts w:ascii="Arial" w:hAnsi="Arial"/>
      <w:lang w:val="en-US" w:eastAsia="en-GB"/>
    </w:rPr>
  </w:style>
  <w:style w:type="numbering" w:customStyle="1" w:styleId="11">
    <w:name w:val="无列表1"/>
    <w:next w:val="NoList"/>
    <w:semiHidden/>
    <w:rsid w:val="00E06125"/>
  </w:style>
  <w:style w:type="character" w:customStyle="1" w:styleId="CRCoverPageChar">
    <w:name w:val="CR Cover Page Char"/>
    <w:link w:val="CRCoverPage"/>
    <w:rsid w:val="00E06125"/>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0612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06125"/>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0612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E06125"/>
    <w:rPr>
      <w:rFonts w:eastAsia="Times New Roman"/>
      <w:kern w:val="2"/>
      <w:lang w:eastAsia="x-none"/>
    </w:rPr>
  </w:style>
  <w:style w:type="character" w:customStyle="1" w:styleId="StyleTACChar">
    <w:name w:val="Style TAC + Char"/>
    <w:link w:val="StyleTAC"/>
    <w:rsid w:val="00E06125"/>
    <w:rPr>
      <w:rFonts w:ascii="Arial" w:eastAsia="Times New Roman" w:hAnsi="Arial"/>
      <w:kern w:val="2"/>
      <w:sz w:val="18"/>
      <w:lang w:val="en-GB" w:eastAsia="x-none"/>
    </w:rPr>
  </w:style>
  <w:style w:type="character" w:customStyle="1" w:styleId="CharChar29">
    <w:name w:val="Char Char29"/>
    <w:rsid w:val="00E06125"/>
    <w:rPr>
      <w:rFonts w:ascii="Arial" w:hAnsi="Arial"/>
      <w:sz w:val="36"/>
      <w:lang w:val="en-GB" w:eastAsia="en-US" w:bidi="ar-SA"/>
    </w:rPr>
  </w:style>
  <w:style w:type="character" w:customStyle="1" w:styleId="CharChar28">
    <w:name w:val="Char Char28"/>
    <w:rsid w:val="00E06125"/>
    <w:rPr>
      <w:rFonts w:ascii="Arial" w:hAnsi="Arial"/>
      <w:sz w:val="32"/>
      <w:lang w:val="en-GB"/>
    </w:rPr>
  </w:style>
  <w:style w:type="character" w:customStyle="1" w:styleId="msoins00">
    <w:name w:val="msoins0"/>
    <w:rsid w:val="00E0612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061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06125"/>
    <w:rPr>
      <w:rFonts w:ascii="Arial" w:hAnsi="Arial"/>
      <w:sz w:val="22"/>
      <w:lang w:val="en-GB" w:eastAsia="en-GB" w:bidi="ar-SA"/>
    </w:rPr>
  </w:style>
  <w:style w:type="character" w:styleId="IntenseEmphasis">
    <w:name w:val="Intense Emphasis"/>
    <w:uiPriority w:val="21"/>
    <w:qFormat/>
    <w:rsid w:val="00E06125"/>
    <w:rPr>
      <w:b/>
      <w:bCs/>
      <w:i/>
      <w:iCs/>
      <w:color w:val="4F81BD"/>
    </w:rPr>
  </w:style>
  <w:style w:type="character" w:customStyle="1" w:styleId="FooterChar">
    <w:name w:val="Footer Char"/>
    <w:basedOn w:val="DefaultParagraphFont"/>
    <w:link w:val="Footer"/>
    <w:rsid w:val="00E06125"/>
    <w:rPr>
      <w:rFonts w:ascii="Arial" w:hAnsi="Arial"/>
      <w:b/>
      <w:i/>
      <w:noProof/>
      <w:sz w:val="18"/>
      <w:lang w:val="en-GB" w:eastAsia="en-US"/>
    </w:rPr>
  </w:style>
  <w:style w:type="character" w:customStyle="1" w:styleId="MTEquationSection">
    <w:name w:val="MTEquationSection"/>
    <w:rsid w:val="00E06125"/>
    <w:rPr>
      <w:rFonts w:ascii="Arial" w:hAnsi="Arial"/>
      <w:vanish w:val="0"/>
      <w:color w:val="FF0000"/>
      <w:sz w:val="24"/>
    </w:rPr>
  </w:style>
  <w:style w:type="paragraph" w:customStyle="1" w:styleId="Bulletedo1">
    <w:name w:val="Bulleted o 1"/>
    <w:basedOn w:val="Normal"/>
    <w:rsid w:val="00E06125"/>
    <w:pPr>
      <w:numPr>
        <w:numId w:val="29"/>
      </w:numPr>
      <w:overflowPunct w:val="0"/>
      <w:autoSpaceDE w:val="0"/>
      <w:autoSpaceDN w:val="0"/>
      <w:adjustRightInd w:val="0"/>
      <w:textAlignment w:val="baseline"/>
    </w:pPr>
    <w:rPr>
      <w:rFonts w:eastAsia="Times New Roman"/>
    </w:rPr>
  </w:style>
  <w:style w:type="paragraph" w:customStyle="1" w:styleId="text">
    <w:name w:val="text"/>
    <w:basedOn w:val="Normal"/>
    <w:rsid w:val="00E06125"/>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E0612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E0612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rsid w:val="00E0612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rsid w:val="00E0612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3">
    <w:name w:val="Char Char3"/>
    <w:rsid w:val="00E06125"/>
    <w:rPr>
      <w:rFonts w:ascii="Arial" w:hAnsi="Arial"/>
      <w:sz w:val="36"/>
      <w:lang w:val="en-GB" w:eastAsia="en-US" w:bidi="ar-SA"/>
    </w:rPr>
  </w:style>
  <w:style w:type="character" w:customStyle="1" w:styleId="CharChar2">
    <w:name w:val="Char Char2"/>
    <w:rsid w:val="00E06125"/>
    <w:rPr>
      <w:rFonts w:ascii="Arial" w:hAnsi="Arial"/>
      <w:sz w:val="32"/>
      <w:lang w:val="en-GB" w:eastAsia="en-US" w:bidi="ar-SA"/>
    </w:rPr>
  </w:style>
  <w:style w:type="character" w:customStyle="1" w:styleId="h4CharChar">
    <w:name w:val="h4 Char Char"/>
    <w:rsid w:val="00E06125"/>
    <w:rPr>
      <w:rFonts w:ascii="Arial" w:hAnsi="Arial"/>
      <w:sz w:val="24"/>
      <w:lang w:val="en-GB" w:eastAsia="en-US" w:bidi="ar-SA"/>
    </w:rPr>
  </w:style>
  <w:style w:type="paragraph" w:styleId="Subtitle">
    <w:name w:val="Subtitle"/>
    <w:basedOn w:val="Normal"/>
    <w:next w:val="Normal"/>
    <w:link w:val="SubtitleChar"/>
    <w:rsid w:val="00E06125"/>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E06125"/>
    <w:rPr>
      <w:rFonts w:ascii="Cambria" w:eastAsia="Times New Roman" w:hAnsi="Cambria"/>
      <w:sz w:val="24"/>
      <w:szCs w:val="24"/>
      <w:lang w:val="en-GB" w:eastAsia="x-none"/>
    </w:rPr>
  </w:style>
  <w:style w:type="table" w:styleId="DarkList-Accent6">
    <w:name w:val="Dark List Accent 6"/>
    <w:basedOn w:val="TableNormal"/>
    <w:uiPriority w:val="70"/>
    <w:rsid w:val="00E0612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E06125"/>
    <w:rPr>
      <w:i/>
      <w:iCs/>
    </w:rPr>
  </w:style>
  <w:style w:type="character" w:customStyle="1" w:styleId="ListParagraphChar">
    <w:name w:val="List Paragraph Char"/>
    <w:link w:val="ListParagraph"/>
    <w:locked/>
    <w:rsid w:val="00E06125"/>
    <w:rPr>
      <w:rFonts w:ascii="Times New Roman" w:hAnsi="Times New Roman"/>
      <w:lang w:val="en-GB" w:eastAsia="en-US"/>
    </w:rPr>
  </w:style>
  <w:style w:type="character" w:customStyle="1" w:styleId="PlainTextChar1">
    <w:name w:val="Plain Text Char1"/>
    <w:uiPriority w:val="99"/>
    <w:rsid w:val="00E06125"/>
    <w:rPr>
      <w:rFonts w:ascii="Consolas" w:eastAsia="Calibri" w:hAnsi="Consolas"/>
      <w:sz w:val="21"/>
      <w:szCs w:val="21"/>
      <w:lang w:val="x-none" w:eastAsia="x-none"/>
    </w:rPr>
  </w:style>
  <w:style w:type="table" w:styleId="TableGrid10">
    <w:name w:val="Table Grid 1"/>
    <w:basedOn w:val="TableNormal"/>
    <w:rsid w:val="00E06125"/>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E06125"/>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E06125"/>
    <w:pPr>
      <w:keepNext/>
      <w:numPr>
        <w:numId w:val="32"/>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B2Char">
    <w:name w:val="B2 Char"/>
    <w:link w:val="B2"/>
    <w:rsid w:val="00E06125"/>
    <w:rPr>
      <w:rFonts w:ascii="Times New Roman" w:hAnsi="Times New Roman"/>
      <w:lang w:val="en-GB" w:eastAsia="en-US"/>
    </w:rPr>
  </w:style>
  <w:style w:type="paragraph" w:customStyle="1" w:styleId="12">
    <w:name w:val="修订1"/>
    <w:hidden/>
    <w:semiHidden/>
    <w:rsid w:val="00E06125"/>
    <w:rPr>
      <w:rFonts w:ascii="Times New Roman" w:eastAsia="Batang" w:hAnsi="Times New Roman"/>
      <w:lang w:val="en-GB" w:eastAsia="en-US"/>
    </w:rPr>
  </w:style>
  <w:style w:type="paragraph" w:customStyle="1" w:styleId="31">
    <w:name w:val="吹き出し3"/>
    <w:basedOn w:val="Normal"/>
    <w:semiHidden/>
    <w:rsid w:val="00E06125"/>
    <w:rPr>
      <w:rFonts w:ascii="Tahoma" w:eastAsia="MS Mincho" w:hAnsi="Tahoma" w:cs="Tahoma"/>
      <w:sz w:val="16"/>
      <w:szCs w:val="16"/>
    </w:rPr>
  </w:style>
  <w:style w:type="paragraph" w:customStyle="1" w:styleId="21">
    <w:name w:val="修订2"/>
    <w:hidden/>
    <w:semiHidden/>
    <w:rsid w:val="00E06125"/>
    <w:rPr>
      <w:rFonts w:ascii="Times New Roman" w:eastAsia="Batang" w:hAnsi="Times New Roman"/>
      <w:lang w:val="en-GB" w:eastAsia="en-US"/>
    </w:rPr>
  </w:style>
  <w:style w:type="character" w:customStyle="1" w:styleId="B3Char">
    <w:name w:val="B3 Char"/>
    <w:link w:val="B3"/>
    <w:rsid w:val="00E061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097300">
      <w:bodyDiv w:val="1"/>
      <w:marLeft w:val="0"/>
      <w:marRight w:val="0"/>
      <w:marTop w:val="0"/>
      <w:marBottom w:val="0"/>
      <w:divBdr>
        <w:top w:val="none" w:sz="0" w:space="0" w:color="auto"/>
        <w:left w:val="none" w:sz="0" w:space="0" w:color="auto"/>
        <w:bottom w:val="none" w:sz="0" w:space="0" w:color="auto"/>
        <w:right w:val="none" w:sz="0" w:space="0" w:color="auto"/>
      </w:divBdr>
      <w:divsChild>
        <w:div w:id="1480878511">
          <w:marLeft w:val="547"/>
          <w:marRight w:val="0"/>
          <w:marTop w:val="144"/>
          <w:marBottom w:val="0"/>
          <w:divBdr>
            <w:top w:val="none" w:sz="0" w:space="0" w:color="auto"/>
            <w:left w:val="none" w:sz="0" w:space="0" w:color="auto"/>
            <w:bottom w:val="none" w:sz="0" w:space="0" w:color="auto"/>
            <w:right w:val="none" w:sz="0" w:space="0" w:color="auto"/>
          </w:divBdr>
        </w:div>
        <w:div w:id="1122961191">
          <w:marLeft w:val="1166"/>
          <w:marRight w:val="0"/>
          <w:marTop w:val="125"/>
          <w:marBottom w:val="0"/>
          <w:divBdr>
            <w:top w:val="none" w:sz="0" w:space="0" w:color="auto"/>
            <w:left w:val="none" w:sz="0" w:space="0" w:color="auto"/>
            <w:bottom w:val="none" w:sz="0" w:space="0" w:color="auto"/>
            <w:right w:val="none" w:sz="0" w:space="0" w:color="auto"/>
          </w:divBdr>
        </w:div>
        <w:div w:id="1373574163">
          <w:marLeft w:val="1166"/>
          <w:marRight w:val="0"/>
          <w:marTop w:val="125"/>
          <w:marBottom w:val="0"/>
          <w:divBdr>
            <w:top w:val="none" w:sz="0" w:space="0" w:color="auto"/>
            <w:left w:val="none" w:sz="0" w:space="0" w:color="auto"/>
            <w:bottom w:val="none" w:sz="0" w:space="0" w:color="auto"/>
            <w:right w:val="none" w:sz="0" w:space="0" w:color="auto"/>
          </w:divBdr>
        </w:div>
        <w:div w:id="2119370235">
          <w:marLeft w:val="1800"/>
          <w:marRight w:val="0"/>
          <w:marTop w:val="106"/>
          <w:marBottom w:val="0"/>
          <w:divBdr>
            <w:top w:val="none" w:sz="0" w:space="0" w:color="auto"/>
            <w:left w:val="none" w:sz="0" w:space="0" w:color="auto"/>
            <w:bottom w:val="none" w:sz="0" w:space="0" w:color="auto"/>
            <w:right w:val="none" w:sz="0" w:space="0" w:color="auto"/>
          </w:divBdr>
        </w:div>
        <w:div w:id="18481926">
          <w:marLeft w:val="1800"/>
          <w:marRight w:val="0"/>
          <w:marTop w:val="106"/>
          <w:marBottom w:val="0"/>
          <w:divBdr>
            <w:top w:val="none" w:sz="0" w:space="0" w:color="auto"/>
            <w:left w:val="none" w:sz="0" w:space="0" w:color="auto"/>
            <w:bottom w:val="none" w:sz="0" w:space="0" w:color="auto"/>
            <w:right w:val="none" w:sz="0" w:space="0" w:color="auto"/>
          </w:divBdr>
        </w:div>
      </w:divsChild>
    </w:div>
    <w:div w:id="428433822">
      <w:bodyDiv w:val="1"/>
      <w:marLeft w:val="0"/>
      <w:marRight w:val="0"/>
      <w:marTop w:val="0"/>
      <w:marBottom w:val="0"/>
      <w:divBdr>
        <w:top w:val="none" w:sz="0" w:space="0" w:color="auto"/>
        <w:left w:val="none" w:sz="0" w:space="0" w:color="auto"/>
        <w:bottom w:val="none" w:sz="0" w:space="0" w:color="auto"/>
        <w:right w:val="none" w:sz="0" w:space="0" w:color="auto"/>
      </w:divBdr>
      <w:divsChild>
        <w:div w:id="352149665">
          <w:marLeft w:val="547"/>
          <w:marRight w:val="0"/>
          <w:marTop w:val="144"/>
          <w:marBottom w:val="0"/>
          <w:divBdr>
            <w:top w:val="none" w:sz="0" w:space="0" w:color="auto"/>
            <w:left w:val="none" w:sz="0" w:space="0" w:color="auto"/>
            <w:bottom w:val="none" w:sz="0" w:space="0" w:color="auto"/>
            <w:right w:val="none" w:sz="0" w:space="0" w:color="auto"/>
          </w:divBdr>
        </w:div>
        <w:div w:id="85618039">
          <w:marLeft w:val="1166"/>
          <w:marRight w:val="0"/>
          <w:marTop w:val="125"/>
          <w:marBottom w:val="0"/>
          <w:divBdr>
            <w:top w:val="none" w:sz="0" w:space="0" w:color="auto"/>
            <w:left w:val="none" w:sz="0" w:space="0" w:color="auto"/>
            <w:bottom w:val="none" w:sz="0" w:space="0" w:color="auto"/>
            <w:right w:val="none" w:sz="0" w:space="0" w:color="auto"/>
          </w:divBdr>
        </w:div>
        <w:div w:id="1445727935">
          <w:marLeft w:val="1166"/>
          <w:marRight w:val="0"/>
          <w:marTop w:val="125"/>
          <w:marBottom w:val="0"/>
          <w:divBdr>
            <w:top w:val="none" w:sz="0" w:space="0" w:color="auto"/>
            <w:left w:val="none" w:sz="0" w:space="0" w:color="auto"/>
            <w:bottom w:val="none" w:sz="0" w:space="0" w:color="auto"/>
            <w:right w:val="none" w:sz="0" w:space="0" w:color="auto"/>
          </w:divBdr>
        </w:div>
        <w:div w:id="1626230644">
          <w:marLeft w:val="1166"/>
          <w:marRight w:val="0"/>
          <w:marTop w:val="125"/>
          <w:marBottom w:val="0"/>
          <w:divBdr>
            <w:top w:val="none" w:sz="0" w:space="0" w:color="auto"/>
            <w:left w:val="none" w:sz="0" w:space="0" w:color="auto"/>
            <w:bottom w:val="none" w:sz="0" w:space="0" w:color="auto"/>
            <w:right w:val="none" w:sz="0" w:space="0" w:color="auto"/>
          </w:divBdr>
        </w:div>
        <w:div w:id="1785228321">
          <w:marLeft w:val="1800"/>
          <w:marRight w:val="0"/>
          <w:marTop w:val="106"/>
          <w:marBottom w:val="0"/>
          <w:divBdr>
            <w:top w:val="none" w:sz="0" w:space="0" w:color="auto"/>
            <w:left w:val="none" w:sz="0" w:space="0" w:color="auto"/>
            <w:bottom w:val="none" w:sz="0" w:space="0" w:color="auto"/>
            <w:right w:val="none" w:sz="0" w:space="0" w:color="auto"/>
          </w:divBdr>
        </w:div>
        <w:div w:id="1841970112">
          <w:marLeft w:val="1800"/>
          <w:marRight w:val="0"/>
          <w:marTop w:val="96"/>
          <w:marBottom w:val="0"/>
          <w:divBdr>
            <w:top w:val="none" w:sz="0" w:space="0" w:color="auto"/>
            <w:left w:val="none" w:sz="0" w:space="0" w:color="auto"/>
            <w:bottom w:val="none" w:sz="0" w:space="0" w:color="auto"/>
            <w:right w:val="none" w:sz="0" w:space="0" w:color="auto"/>
          </w:divBdr>
        </w:div>
        <w:div w:id="220403700">
          <w:marLeft w:val="1166"/>
          <w:marRight w:val="0"/>
          <w:marTop w:val="125"/>
          <w:marBottom w:val="0"/>
          <w:divBdr>
            <w:top w:val="none" w:sz="0" w:space="0" w:color="auto"/>
            <w:left w:val="none" w:sz="0" w:space="0" w:color="auto"/>
            <w:bottom w:val="none" w:sz="0" w:space="0" w:color="auto"/>
            <w:right w:val="none" w:sz="0" w:space="0" w:color="auto"/>
          </w:divBdr>
        </w:div>
        <w:div w:id="1135634750">
          <w:marLeft w:val="1800"/>
          <w:marRight w:val="0"/>
          <w:marTop w:val="96"/>
          <w:marBottom w:val="0"/>
          <w:divBdr>
            <w:top w:val="none" w:sz="0" w:space="0" w:color="auto"/>
            <w:left w:val="none" w:sz="0" w:space="0" w:color="auto"/>
            <w:bottom w:val="none" w:sz="0" w:space="0" w:color="auto"/>
            <w:right w:val="none" w:sz="0" w:space="0" w:color="auto"/>
          </w:divBdr>
        </w:div>
      </w:divsChild>
    </w:div>
    <w:div w:id="7054451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image" Target="media/image5.wmf"/><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image" Target="media/image7.wmf"/><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61"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BEC21-507D-49C2-8E0F-4BF6F55C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3557</Words>
  <Characters>20277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cp:lastModifiedBy>
  <cp:revision>4</cp:revision>
  <cp:lastPrinted>1900-12-31T16:00:00Z</cp:lastPrinted>
  <dcterms:created xsi:type="dcterms:W3CDTF">2016-11-18T18:47:00Z</dcterms:created>
  <dcterms:modified xsi:type="dcterms:W3CDTF">2016-11-18T18:55:00Z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